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8"/>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D53AB0" w:rsidRPr="00D53AB0" w14:paraId="53081798" w14:textId="77777777">
        <w:tc>
          <w:tcPr>
            <w:tcW w:w="509" w:type="dxa"/>
          </w:tcPr>
          <w:p w14:paraId="63ED8CBA" w14:textId="77777777" w:rsidR="00C31A20" w:rsidRPr="00D53AB0"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color w:val="000000" w:themeColor="text1"/>
                <w:sz w:val="21"/>
                <w:szCs w:val="21"/>
              </w:rPr>
            </w:pPr>
            <w:r w:rsidRPr="00D53AB0">
              <w:rPr>
                <w:rFonts w:ascii="Times New Roman" w:eastAsia="黑体" w:hAnsi="Times New Roman"/>
                <w:color w:val="000000" w:themeColor="text1"/>
                <w:sz w:val="21"/>
                <w:szCs w:val="21"/>
              </w:rPr>
              <w:t>ICS</w:t>
            </w:r>
          </w:p>
        </w:tc>
        <w:tc>
          <w:tcPr>
            <w:tcW w:w="8855" w:type="dxa"/>
          </w:tcPr>
          <w:p w14:paraId="2B3CB568" w14:textId="77777777" w:rsidR="00C31A20" w:rsidRPr="00D53AB0"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color w:val="000000" w:themeColor="text1"/>
                <w:sz w:val="21"/>
                <w:szCs w:val="21"/>
              </w:rPr>
            </w:pPr>
            <w:r w:rsidRPr="00D53AB0">
              <w:rPr>
                <w:rFonts w:ascii="黑体" w:eastAsia="黑体" w:hAnsi="黑体"/>
                <w:color w:val="000000" w:themeColor="text1"/>
                <w:sz w:val="21"/>
                <w:szCs w:val="21"/>
              </w:rPr>
              <w:t>67.040</w:t>
            </w:r>
          </w:p>
        </w:tc>
      </w:tr>
      <w:tr w:rsidR="00D53AB0" w:rsidRPr="00D53AB0" w14:paraId="2392DB58" w14:textId="77777777">
        <w:tc>
          <w:tcPr>
            <w:tcW w:w="509" w:type="dxa"/>
          </w:tcPr>
          <w:p w14:paraId="787E00A0" w14:textId="77777777" w:rsidR="00C31A20" w:rsidRPr="00D53AB0"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color w:val="000000" w:themeColor="text1"/>
                <w:sz w:val="21"/>
                <w:szCs w:val="21"/>
              </w:rPr>
            </w:pPr>
            <w:r w:rsidRPr="00D53AB0">
              <w:rPr>
                <w:rFonts w:ascii="Times New Roman" w:eastAsia="黑体" w:hAnsi="Times New Roman"/>
                <w:color w:val="000000" w:themeColor="text1"/>
                <w:sz w:val="21"/>
                <w:szCs w:val="21"/>
              </w:rPr>
              <w:t>CCS</w:t>
            </w:r>
          </w:p>
        </w:tc>
        <w:tc>
          <w:tcPr>
            <w:tcW w:w="8855" w:type="dxa"/>
          </w:tcPr>
          <w:tbl>
            <w:tblPr>
              <w:tblStyle w:val="affff8"/>
              <w:tblpPr w:vertAnchor="page" w:horzAnchor="margin" w:tblpX="1" w:tblpY="341"/>
              <w:tblOverlap w:val="never"/>
              <w:tblW w:w="9242" w:type="dxa"/>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D53AB0" w:rsidRPr="00D53AB0" w14:paraId="14CEC30F" w14:textId="77777777">
              <w:trPr>
                <w:trHeight w:hRule="exact" w:val="1021"/>
              </w:trPr>
              <w:tc>
                <w:tcPr>
                  <w:tcW w:w="9242" w:type="dxa"/>
                  <w:vAlign w:val="center"/>
                </w:tcPr>
                <w:p w14:paraId="14EAF53C" w14:textId="77777777" w:rsidR="00C31A20" w:rsidRPr="00D53AB0" w:rsidRDefault="00C31A20" w:rsidP="00D53AB0">
                  <w:pPr>
                    <w:pStyle w:val="afffff"/>
                    <w:framePr w:w="0" w:hRule="auto" w:wrap="auto" w:hAnchor="text" w:xAlign="left" w:yAlign="inline" w:anchorLock="0"/>
                    <w:ind w:left="420" w:right="624"/>
                    <w:rPr>
                      <w:rFonts w:ascii="宋体" w:hAnsi="宋体" w:hint="eastAsia"/>
                      <w:color w:val="000000" w:themeColor="text1"/>
                      <w:sz w:val="28"/>
                      <w:szCs w:val="28"/>
                    </w:rPr>
                  </w:pPr>
                </w:p>
              </w:tc>
            </w:tr>
          </w:tbl>
          <w:p w14:paraId="5B1DDC22" w14:textId="1619DEDA" w:rsidR="00C31A20" w:rsidRPr="00D53AB0" w:rsidRDefault="00C42A6A">
            <w:pPr>
              <w:pStyle w:val="affff0"/>
              <w:framePr w:wrap="notBeside" w:vAnchor="page" w:hAnchor="page" w:x="1372" w:y="568"/>
              <w:tabs>
                <w:tab w:val="clear" w:pos="4153"/>
                <w:tab w:val="clear" w:pos="8306"/>
              </w:tabs>
              <w:spacing w:before="40" w:line="240" w:lineRule="auto"/>
              <w:jc w:val="left"/>
              <w:rPr>
                <w:rFonts w:ascii="黑体" w:eastAsia="黑体" w:hAnsi="黑体" w:hint="eastAsia"/>
                <w:color w:val="000000" w:themeColor="text1"/>
                <w:sz w:val="21"/>
                <w:szCs w:val="21"/>
              </w:rPr>
            </w:pPr>
            <w:bookmarkStart w:id="0" w:name="CSDN"/>
            <w:r w:rsidRPr="00D53AB0">
              <w:rPr>
                <w:rFonts w:ascii="黑体" w:eastAsia="黑体" w:hAnsi="黑体" w:hint="eastAsia"/>
                <w:color w:val="000000" w:themeColor="text1"/>
                <w:sz w:val="21"/>
                <w:szCs w:val="21"/>
              </w:rPr>
              <w:t>X</w:t>
            </w:r>
            <w:r w:rsidRPr="00D53AB0">
              <w:rPr>
                <w:rFonts w:ascii="黑体" w:eastAsia="黑体" w:hAnsi="黑体"/>
                <w:color w:val="000000" w:themeColor="text1"/>
                <w:sz w:val="21"/>
                <w:szCs w:val="21"/>
              </w:rPr>
              <w:t xml:space="preserve"> 10</w:t>
            </w:r>
            <w:bookmarkEnd w:id="0"/>
          </w:p>
        </w:tc>
      </w:tr>
    </w:tbl>
    <w:p w14:paraId="53F59463" w14:textId="5B5C4536" w:rsidR="00C31A20" w:rsidRPr="00D53AB0" w:rsidRDefault="00000000">
      <w:pPr>
        <w:pStyle w:val="afffffffffc"/>
        <w:framePr w:wrap="around"/>
        <w:rPr>
          <w:color w:val="000000" w:themeColor="text1"/>
        </w:rPr>
      </w:pPr>
      <w:r w:rsidRPr="00D53AB0">
        <w:rPr>
          <w:color w:val="000000" w:themeColor="text1"/>
        </w:rPr>
        <w:t>T/GDPR</w:t>
      </w:r>
      <w:r w:rsidRPr="00D53AB0">
        <w:rPr>
          <w:rFonts w:hint="eastAsia"/>
          <w:color w:val="000000" w:themeColor="text1"/>
        </w:rPr>
        <w:t>X</w:t>
      </w:r>
      <w:r w:rsidRPr="00D53AB0">
        <w:rPr>
          <w:color w:val="000000" w:themeColor="text1"/>
        </w:rPr>
        <w:t xml:space="preserve">H </w:t>
      </w:r>
      <w:r w:rsidR="00274E10" w:rsidRPr="00D53AB0">
        <w:rPr>
          <w:rFonts w:hint="eastAsia"/>
          <w:color w:val="000000" w:themeColor="text1"/>
        </w:rPr>
        <w:t>74</w:t>
      </w:r>
      <w:r w:rsidRPr="00D53AB0">
        <w:rPr>
          <w:color w:val="000000" w:themeColor="text1"/>
        </w:rPr>
        <w:t>—</w:t>
      </w:r>
      <w:proofErr w:type="gramStart"/>
      <w:r w:rsidRPr="00D53AB0">
        <w:rPr>
          <w:color w:val="000000" w:themeColor="text1"/>
        </w:rPr>
        <w:t>202</w:t>
      </w:r>
      <w:r w:rsidRPr="00D53AB0">
        <w:rPr>
          <w:rFonts w:hint="eastAsia"/>
          <w:color w:val="000000" w:themeColor="text1"/>
        </w:rPr>
        <w:t>4</w:t>
      </w:r>
      <w:r w:rsidRPr="00D53AB0">
        <w:rPr>
          <w:color w:val="000000" w:themeColor="text1"/>
        </w:rPr>
        <w:t>,T</w:t>
      </w:r>
      <w:proofErr w:type="gramEnd"/>
      <w:r w:rsidRPr="00D53AB0">
        <w:rPr>
          <w:color w:val="000000" w:themeColor="text1"/>
        </w:rPr>
        <w:t xml:space="preserve">/SDRA </w:t>
      </w:r>
      <w:r w:rsidR="00274E10" w:rsidRPr="00D53AB0">
        <w:rPr>
          <w:rFonts w:hint="eastAsia"/>
          <w:color w:val="000000" w:themeColor="text1"/>
        </w:rPr>
        <w:t>3</w:t>
      </w:r>
      <w:r w:rsidR="007936AF" w:rsidRPr="00D53AB0">
        <w:rPr>
          <w:rFonts w:hint="eastAsia"/>
          <w:color w:val="000000" w:themeColor="text1"/>
        </w:rPr>
        <w:t>3</w:t>
      </w:r>
      <w:r w:rsidRPr="00D53AB0">
        <w:rPr>
          <w:color w:val="000000" w:themeColor="text1"/>
        </w:rPr>
        <w:t>—</w:t>
      </w:r>
      <w:r w:rsidRPr="00D53AB0">
        <w:rPr>
          <w:color w:val="000000" w:themeColor="text1"/>
        </w:rPr>
        <w:t>202</w:t>
      </w:r>
      <w:r w:rsidRPr="00D53AB0">
        <w:rPr>
          <w:rFonts w:hAnsi="黑体" w:hint="eastAsia"/>
          <w:color w:val="000000" w:themeColor="text1"/>
        </w:rPr>
        <w:t>4</w:t>
      </w:r>
    </w:p>
    <w:p w14:paraId="0F4A7681" w14:textId="77777777" w:rsidR="00C31A20" w:rsidRPr="00D53AB0" w:rsidRDefault="00C31A20">
      <w:pPr>
        <w:pStyle w:val="afffffffffd"/>
        <w:framePr w:wrap="around"/>
        <w:rPr>
          <w:rFonts w:hAnsi="黑体" w:hint="eastAsia"/>
          <w:color w:val="000000" w:themeColor="text1"/>
        </w:rPr>
      </w:pPr>
    </w:p>
    <w:p w14:paraId="36B0F2DA" w14:textId="77777777" w:rsidR="00C31A20" w:rsidRPr="00D53AB0" w:rsidRDefault="00000000">
      <w:pPr>
        <w:pStyle w:val="affffffff3"/>
        <w:framePr w:w="7456" w:h="1261" w:hRule="exact" w:wrap="around" w:vAnchor="page" w:hAnchor="page" w:x="2266" w:y="1651"/>
        <w:spacing w:before="120" w:after="120"/>
        <w:rPr>
          <w:rFonts w:hint="eastAsia"/>
          <w:color w:val="000000" w:themeColor="text1"/>
          <w:sz w:val="72"/>
          <w:szCs w:val="72"/>
        </w:rPr>
      </w:pPr>
      <w:r w:rsidRPr="00D53AB0">
        <w:rPr>
          <w:rFonts w:hint="eastAsia"/>
          <w:color w:val="000000" w:themeColor="text1"/>
          <w:sz w:val="72"/>
          <w:szCs w:val="72"/>
        </w:rPr>
        <w:t>团体标准</w:t>
      </w:r>
    </w:p>
    <w:p w14:paraId="3D6173AE" w14:textId="77777777" w:rsidR="00C31A20" w:rsidRPr="00D53AB0" w:rsidRDefault="00000000">
      <w:pPr>
        <w:spacing w:line="240" w:lineRule="auto"/>
        <w:rPr>
          <w:rFonts w:ascii="黑体" w:eastAsia="黑体" w:hAnsi="黑体" w:hint="eastAsia"/>
          <w:color w:val="000000" w:themeColor="text1"/>
          <w:kern w:val="0"/>
          <w:sz w:val="10"/>
          <w:szCs w:val="10"/>
        </w:rPr>
      </w:pPr>
      <w:r w:rsidRPr="00D53AB0">
        <w:rPr>
          <w:rFonts w:ascii="黑体" w:eastAsia="黑体" w:hAnsi="黑体" w:hint="eastAsia"/>
          <w:color w:val="000000" w:themeColor="text1"/>
          <w:kern w:val="0"/>
          <w:sz w:val="10"/>
          <w:szCs w:val="10"/>
        </w:rPr>
        <w:pict w14:anchorId="683BDBFD">
          <v:line id="直接连接符 73" o:spid="_x0000_s2050" style="position:absolute;left:0;text-align:left;z-index:251659264;mso-position-horizontal-relative:page;mso-position-vertical-relative:page;mso-width-relative:page;mso-height-relative:page" from="70.9pt,212.65pt" to="552.8pt,212.7pt" o:preferrelative="t" o:allowoverlap="f">
            <v:stroke miterlimit="2"/>
            <w10:wrap anchorx="page" anchory="page"/>
          </v:line>
        </w:pict>
      </w:r>
    </w:p>
    <w:p w14:paraId="5E9FB5EC" w14:textId="77777777" w:rsidR="00C31A20" w:rsidRPr="00D53AB0" w:rsidRDefault="00C31A20">
      <w:pPr>
        <w:pStyle w:val="afffff0"/>
        <w:framePr w:w="9639" w:h="6976" w:hRule="exact" w:hSpace="0" w:vSpace="0" w:wrap="around" w:hAnchor="page" w:y="6408"/>
        <w:jc w:val="center"/>
        <w:rPr>
          <w:rFonts w:ascii="黑体" w:eastAsia="黑体" w:hAnsi="黑体" w:hint="eastAsia"/>
          <w:b w:val="0"/>
          <w:bCs w:val="0"/>
          <w:color w:val="000000" w:themeColor="text1"/>
          <w:w w:val="100"/>
        </w:rPr>
      </w:pPr>
    </w:p>
    <w:p w14:paraId="3013052A" w14:textId="18362A7A" w:rsidR="00C31A20" w:rsidRPr="00D53AB0" w:rsidRDefault="00000000">
      <w:pPr>
        <w:pStyle w:val="afffffffffe"/>
        <w:framePr w:h="6974" w:hRule="exact" w:wrap="around" w:x="1419" w:anchorLock="1"/>
        <w:rPr>
          <w:rFonts w:hint="eastAsia"/>
          <w:color w:val="000000" w:themeColor="text1"/>
        </w:rPr>
      </w:pPr>
      <w:r w:rsidRPr="00D53AB0">
        <w:rPr>
          <w:rFonts w:hint="eastAsia"/>
          <w:color w:val="000000" w:themeColor="text1"/>
        </w:rPr>
        <w:t xml:space="preserve">广府早茶 </w:t>
      </w:r>
      <w:bookmarkStart w:id="1" w:name="_Hlk179531024"/>
      <w:proofErr w:type="gramStart"/>
      <w:r w:rsidR="000D020F" w:rsidRPr="00D53AB0">
        <w:rPr>
          <w:rFonts w:hint="eastAsia"/>
          <w:color w:val="000000" w:themeColor="text1"/>
        </w:rPr>
        <w:t>豉</w:t>
      </w:r>
      <w:proofErr w:type="gramEnd"/>
      <w:r w:rsidR="000D020F" w:rsidRPr="00D53AB0">
        <w:rPr>
          <w:rFonts w:hint="eastAsia"/>
          <w:color w:val="000000" w:themeColor="text1"/>
        </w:rPr>
        <w:t>汁</w:t>
      </w:r>
      <w:r w:rsidRPr="00D53AB0">
        <w:rPr>
          <w:rFonts w:hint="eastAsia"/>
          <w:color w:val="000000" w:themeColor="text1"/>
        </w:rPr>
        <w:t>凤爪</w:t>
      </w:r>
      <w:bookmarkEnd w:id="1"/>
    </w:p>
    <w:p w14:paraId="64B9DB58" w14:textId="77777777" w:rsidR="00C31A20" w:rsidRPr="00D53AB0" w:rsidRDefault="00C31A20">
      <w:pPr>
        <w:framePr w:w="9639" w:h="6974" w:hRule="exact" w:wrap="around" w:vAnchor="page" w:hAnchor="page" w:x="1419" w:y="6408" w:anchorLock="1"/>
        <w:ind w:left="-1418"/>
        <w:rPr>
          <w:color w:val="000000" w:themeColor="text1"/>
        </w:rPr>
      </w:pPr>
    </w:p>
    <w:p w14:paraId="4920BCEC" w14:textId="7DA8BA1C" w:rsidR="00C31A20" w:rsidRPr="00D53AB0" w:rsidRDefault="00000000">
      <w:pPr>
        <w:pStyle w:val="afffffff6"/>
        <w:framePr w:w="9639" w:h="6974" w:hRule="exact" w:wrap="around" w:vAnchor="page" w:hAnchor="page" w:x="1419" w:y="6408" w:anchorLock="1"/>
        <w:textAlignment w:val="bottom"/>
        <w:rPr>
          <w:rFonts w:eastAsia="黑体"/>
          <w:color w:val="000000" w:themeColor="text1"/>
          <w:szCs w:val="28"/>
        </w:rPr>
      </w:pPr>
      <w:r w:rsidRPr="00D53AB0">
        <w:rPr>
          <w:rFonts w:cs="黑体"/>
          <w:color w:val="000000" w:themeColor="text1"/>
          <w:szCs w:val="52"/>
        </w:rPr>
        <w:t>Cantonese Yum Cha</w:t>
      </w:r>
      <w:r w:rsidRPr="00D53AB0">
        <w:rPr>
          <w:rFonts w:cs="黑体" w:hint="eastAsia"/>
          <w:color w:val="000000" w:themeColor="text1"/>
          <w:szCs w:val="52"/>
        </w:rPr>
        <w:t>—</w:t>
      </w:r>
      <w:r w:rsidR="000D020F" w:rsidRPr="00D53AB0">
        <w:rPr>
          <w:rFonts w:cs="黑体" w:hint="eastAsia"/>
          <w:color w:val="000000" w:themeColor="text1"/>
          <w:szCs w:val="52"/>
        </w:rPr>
        <w:t xml:space="preserve">Chi Zhi </w:t>
      </w:r>
      <w:r w:rsidRPr="00D53AB0">
        <w:rPr>
          <w:rFonts w:eastAsia="黑体"/>
          <w:color w:val="000000" w:themeColor="text1"/>
          <w:szCs w:val="28"/>
        </w:rPr>
        <w:t>F</w:t>
      </w:r>
      <w:r w:rsidRPr="00D53AB0">
        <w:rPr>
          <w:rFonts w:eastAsia="黑体" w:hint="eastAsia"/>
          <w:color w:val="000000" w:themeColor="text1"/>
          <w:szCs w:val="28"/>
        </w:rPr>
        <w:t>eng</w:t>
      </w:r>
      <w:r w:rsidRPr="00D53AB0">
        <w:rPr>
          <w:rFonts w:eastAsia="黑体"/>
          <w:color w:val="000000" w:themeColor="text1"/>
          <w:szCs w:val="28"/>
        </w:rPr>
        <w:t xml:space="preserve"> </w:t>
      </w:r>
      <w:proofErr w:type="spellStart"/>
      <w:r w:rsidRPr="00D53AB0">
        <w:rPr>
          <w:rFonts w:eastAsia="黑体"/>
          <w:color w:val="000000" w:themeColor="text1"/>
          <w:szCs w:val="28"/>
        </w:rPr>
        <w:t>Zh</w:t>
      </w:r>
      <w:r w:rsidRPr="00D53AB0">
        <w:rPr>
          <w:rFonts w:eastAsia="黑体" w:hint="eastAsia"/>
          <w:color w:val="000000" w:themeColor="text1"/>
          <w:szCs w:val="28"/>
        </w:rPr>
        <w:t>ua</w:t>
      </w:r>
      <w:proofErr w:type="spellEnd"/>
      <w:r w:rsidRPr="00D53AB0">
        <w:rPr>
          <w:rFonts w:eastAsia="黑体"/>
          <w:color w:val="000000" w:themeColor="text1"/>
          <w:szCs w:val="28"/>
        </w:rPr>
        <w:t xml:space="preserve"> </w:t>
      </w:r>
    </w:p>
    <w:p w14:paraId="07FC908A" w14:textId="77777777" w:rsidR="00C31A20" w:rsidRPr="00D53AB0" w:rsidRDefault="00C31A20">
      <w:pPr>
        <w:pStyle w:val="afffffff6"/>
        <w:framePr w:w="9639" w:h="6974" w:hRule="exact" w:wrap="around" w:vAnchor="page" w:hAnchor="page" w:x="1419" w:y="6408" w:anchorLock="1"/>
        <w:spacing w:before="440" w:after="160"/>
        <w:textAlignment w:val="bottom"/>
        <w:rPr>
          <w:color w:val="000000" w:themeColor="text1"/>
          <w:sz w:val="24"/>
          <w:szCs w:val="28"/>
        </w:rPr>
      </w:pPr>
    </w:p>
    <w:p w14:paraId="7F41B9B3" w14:textId="77777777" w:rsidR="00C31A20" w:rsidRPr="00D53AB0" w:rsidRDefault="00C31A20">
      <w:pPr>
        <w:pStyle w:val="afffffff6"/>
        <w:framePr w:w="9639" w:h="6974" w:hRule="exact" w:wrap="around" w:vAnchor="page" w:hAnchor="page" w:x="1419" w:y="6408" w:anchorLock="1"/>
        <w:spacing w:before="180" w:line="240" w:lineRule="atLeast"/>
        <w:textAlignment w:val="bottom"/>
        <w:rPr>
          <w:color w:val="000000" w:themeColor="text1"/>
          <w:sz w:val="21"/>
          <w:szCs w:val="28"/>
        </w:rPr>
      </w:pPr>
    </w:p>
    <w:p w14:paraId="177DF161" w14:textId="0B7FBF8B" w:rsidR="00C31A20" w:rsidRPr="00D53AB0" w:rsidRDefault="00000000">
      <w:pPr>
        <w:pStyle w:val="afffffffffa"/>
        <w:framePr w:wrap="around" w:y="14176"/>
        <w:rPr>
          <w:color w:val="000000" w:themeColor="text1"/>
        </w:rPr>
      </w:pPr>
      <w:r w:rsidRPr="00D53AB0">
        <w:rPr>
          <w:rFonts w:ascii="黑体"/>
          <w:color w:val="000000" w:themeColor="text1"/>
        </w:rPr>
        <w:t>202</w:t>
      </w:r>
      <w:r w:rsidRPr="00D53AB0">
        <w:rPr>
          <w:rFonts w:ascii="黑体" w:hint="eastAsia"/>
          <w:color w:val="000000" w:themeColor="text1"/>
        </w:rPr>
        <w:t>4</w:t>
      </w:r>
      <w:r w:rsidRPr="00D53AB0">
        <w:rPr>
          <w:rFonts w:ascii="黑体"/>
          <w:color w:val="000000" w:themeColor="text1"/>
        </w:rPr>
        <w:t>-</w:t>
      </w:r>
      <w:r w:rsidR="00274E10" w:rsidRPr="00D53AB0">
        <w:rPr>
          <w:rFonts w:ascii="黑体" w:hint="eastAsia"/>
          <w:color w:val="000000" w:themeColor="text1"/>
        </w:rPr>
        <w:t>07</w:t>
      </w:r>
      <w:r w:rsidRPr="00D53AB0">
        <w:rPr>
          <w:rFonts w:ascii="黑体"/>
          <w:color w:val="000000" w:themeColor="text1"/>
        </w:rPr>
        <w:t>-</w:t>
      </w:r>
      <w:r w:rsidR="00274E10" w:rsidRPr="00D53AB0">
        <w:rPr>
          <w:rFonts w:ascii="黑体" w:hint="eastAsia"/>
          <w:color w:val="000000" w:themeColor="text1"/>
        </w:rPr>
        <w:t>05</w:t>
      </w:r>
      <w:r w:rsidRPr="00D53AB0">
        <w:rPr>
          <w:rFonts w:hint="eastAsia"/>
          <w:color w:val="000000" w:themeColor="text1"/>
        </w:rPr>
        <w:t>发布</w:t>
      </w:r>
    </w:p>
    <w:p w14:paraId="55A1D8B3" w14:textId="68687A8D" w:rsidR="00C31A20" w:rsidRPr="00D53AB0" w:rsidRDefault="00000000">
      <w:pPr>
        <w:pStyle w:val="afffffffffb"/>
        <w:framePr w:wrap="around" w:y="14176"/>
        <w:rPr>
          <w:color w:val="000000" w:themeColor="text1"/>
        </w:rPr>
      </w:pPr>
      <w:r w:rsidRPr="00D53AB0">
        <w:rPr>
          <w:rFonts w:ascii="黑体"/>
          <w:color w:val="000000" w:themeColor="text1"/>
        </w:rPr>
        <w:t>202</w:t>
      </w:r>
      <w:r w:rsidRPr="00D53AB0">
        <w:rPr>
          <w:rFonts w:ascii="黑体" w:hint="eastAsia"/>
          <w:color w:val="000000" w:themeColor="text1"/>
        </w:rPr>
        <w:t>4</w:t>
      </w:r>
      <w:r w:rsidRPr="00D53AB0">
        <w:rPr>
          <w:rFonts w:ascii="黑体"/>
          <w:color w:val="000000" w:themeColor="text1"/>
        </w:rPr>
        <w:t>-</w:t>
      </w:r>
      <w:r w:rsidR="00274E10" w:rsidRPr="00D53AB0">
        <w:rPr>
          <w:rFonts w:ascii="黑体" w:hint="eastAsia"/>
          <w:color w:val="000000" w:themeColor="text1"/>
        </w:rPr>
        <w:t>07</w:t>
      </w:r>
      <w:r w:rsidRPr="00D53AB0">
        <w:rPr>
          <w:rFonts w:ascii="黑体"/>
          <w:color w:val="000000" w:themeColor="text1"/>
        </w:rPr>
        <w:t>-</w:t>
      </w:r>
      <w:r w:rsidR="007936AF" w:rsidRPr="00D53AB0">
        <w:rPr>
          <w:rFonts w:ascii="黑体" w:hint="eastAsia"/>
          <w:color w:val="000000" w:themeColor="text1"/>
        </w:rPr>
        <w:t>1</w:t>
      </w:r>
      <w:r w:rsidR="00274E10" w:rsidRPr="00D53AB0">
        <w:rPr>
          <w:rFonts w:ascii="黑体" w:hint="eastAsia"/>
          <w:color w:val="000000" w:themeColor="text1"/>
        </w:rPr>
        <w:t>5</w:t>
      </w:r>
      <w:r w:rsidRPr="00D53AB0">
        <w:rPr>
          <w:rFonts w:hint="eastAsia"/>
          <w:color w:val="000000" w:themeColor="text1"/>
        </w:rPr>
        <w:t>实施</w:t>
      </w:r>
    </w:p>
    <w:p w14:paraId="3D03294A" w14:textId="77777777" w:rsidR="00C31A20" w:rsidRPr="00D53AB0" w:rsidRDefault="00000000">
      <w:pPr>
        <w:pStyle w:val="affffffff4"/>
        <w:framePr w:w="5871" w:h="745" w:hRule="exact" w:hSpace="181" w:vSpace="181" w:wrap="around" w:vAnchor="page" w:hAnchor="page" w:x="2952" w:y="14881"/>
        <w:jc w:val="distribute"/>
        <w:rPr>
          <w:rFonts w:hAnsi="黑体" w:hint="eastAsia"/>
          <w:color w:val="000000" w:themeColor="text1"/>
          <w:w w:val="100"/>
          <w:sz w:val="28"/>
        </w:rPr>
      </w:pPr>
      <w:r w:rsidRPr="00D53AB0">
        <w:rPr>
          <w:rFonts w:hAnsi="黑体"/>
          <w:color w:val="000000" w:themeColor="text1"/>
          <w:w w:val="100"/>
          <w:sz w:val="28"/>
        </w:rPr>
        <w:t>广东烹饪协会</w:t>
      </w:r>
    </w:p>
    <w:p w14:paraId="3D53C2B1" w14:textId="77777777" w:rsidR="00C31A20" w:rsidRPr="00D53AB0" w:rsidRDefault="00000000">
      <w:pPr>
        <w:pStyle w:val="affffffff4"/>
        <w:framePr w:w="5871" w:h="745" w:hRule="exact" w:hSpace="181" w:vSpace="181" w:wrap="around" w:vAnchor="page" w:hAnchor="page" w:x="2952" w:y="14881"/>
        <w:jc w:val="distribute"/>
        <w:rPr>
          <w:rFonts w:hAnsi="黑体" w:hint="eastAsia"/>
          <w:color w:val="000000" w:themeColor="text1"/>
          <w:w w:val="100"/>
          <w:sz w:val="28"/>
        </w:rPr>
      </w:pPr>
      <w:r w:rsidRPr="00D53AB0">
        <w:rPr>
          <w:rFonts w:hAnsi="黑体" w:hint="eastAsia"/>
          <w:color w:val="000000" w:themeColor="text1"/>
          <w:w w:val="100"/>
          <w:sz w:val="28"/>
        </w:rPr>
        <w:t>佛山市顺德区容桂餐饮行业协会</w:t>
      </w:r>
    </w:p>
    <w:p w14:paraId="5160CCBA" w14:textId="77777777" w:rsidR="00C31A20" w:rsidRPr="00D53AB0" w:rsidRDefault="00000000">
      <w:pPr>
        <w:pStyle w:val="affffffff4"/>
        <w:framePr w:w="5871" w:h="745" w:hRule="exact" w:hSpace="181" w:vSpace="181" w:wrap="around" w:vAnchor="page" w:hAnchor="page" w:x="2952" w:y="14881"/>
        <w:rPr>
          <w:rFonts w:hAnsi="黑体" w:hint="eastAsia"/>
          <w:color w:val="000000" w:themeColor="text1"/>
        </w:rPr>
      </w:pPr>
      <w:r w:rsidRPr="00D53AB0">
        <w:rPr>
          <w:rFonts w:ascii="Times New Roman"/>
          <w:color w:val="000000" w:themeColor="text1"/>
          <w:w w:val="100"/>
          <w:sz w:val="28"/>
        </w:rPr>
        <w:t>  </w:t>
      </w:r>
      <w:r w:rsidRPr="00D53AB0">
        <w:rPr>
          <w:rStyle w:val="afffffffffff9"/>
          <w:rFonts w:hAnsi="黑体" w:hint="eastAsia"/>
          <w:color w:val="000000" w:themeColor="text1"/>
          <w:position w:val="0"/>
        </w:rPr>
        <w:t>发</w:t>
      </w:r>
      <w:r w:rsidRPr="00D53AB0">
        <w:rPr>
          <w:rStyle w:val="afffffffffff9"/>
          <w:rFonts w:hAnsi="黑体" w:hint="eastAsia"/>
          <w:color w:val="000000" w:themeColor="text1"/>
          <w:spacing w:val="0"/>
          <w:position w:val="0"/>
        </w:rPr>
        <w:t>布</w:t>
      </w:r>
    </w:p>
    <w:p w14:paraId="099ADFE7" w14:textId="77777777" w:rsidR="00C31A20" w:rsidRPr="00D53AB0" w:rsidRDefault="00000000">
      <w:pPr>
        <w:rPr>
          <w:rFonts w:ascii="宋体" w:hAnsi="宋体" w:hint="eastAsia"/>
          <w:color w:val="000000" w:themeColor="text1"/>
          <w:sz w:val="28"/>
          <w:szCs w:val="28"/>
        </w:rPr>
        <w:sectPr w:rsidR="00C31A20" w:rsidRPr="00D53AB0" w:rsidSect="003D299F">
          <w:headerReference w:type="even" r:id="rId8"/>
          <w:headerReference w:type="default" r:id="rId9"/>
          <w:footerReference w:type="even" r:id="rId10"/>
          <w:footerReference w:type="default" r:id="rId11"/>
          <w:headerReference w:type="first" r:id="rId12"/>
          <w:footerReference w:type="first" r:id="rId13"/>
          <w:type w:val="continuous"/>
          <w:pgSz w:w="11906" w:h="16838"/>
          <w:pgMar w:top="567" w:right="1134" w:bottom="1134" w:left="1134" w:header="1418" w:footer="1134" w:gutter="284"/>
          <w:cols w:space="425"/>
          <w:titlePg/>
          <w:docGrid w:linePitch="312"/>
        </w:sectPr>
      </w:pPr>
      <w:r w:rsidRPr="00D53AB0">
        <w:rPr>
          <w:rFonts w:ascii="宋体" w:hAnsi="宋体" w:hint="eastAsia"/>
          <w:color w:val="000000" w:themeColor="text1"/>
          <w:sz w:val="28"/>
          <w:szCs w:val="28"/>
        </w:rPr>
        <w:pict w14:anchorId="5B7357EB">
          <v:rect id="Rectangle 5" o:spid="_x0000_s2051" style="position:absolute;left:0;text-align:left;margin-left:379.1pt;margin-top:591.6pt;width:45pt;height:33pt;z-index:251661312;mso-width-relative:page;mso-height-relative:page;v-text-anchor:middle" o:preferrelative="t" strokecolor="white">
            <v:stroke miterlimit="2"/>
            <v:textbox>
              <w:txbxContent>
                <w:p w14:paraId="1C7A8CD7" w14:textId="77777777" w:rsidR="00C31A20" w:rsidRDefault="00000000">
                  <w:pPr>
                    <w:rPr>
                      <w:rFonts w:ascii="黑体" w:eastAsia="黑体" w:hAnsi="黑体" w:hint="eastAsia"/>
                      <w:sz w:val="28"/>
                      <w:szCs w:val="28"/>
                    </w:rPr>
                  </w:pPr>
                  <w:r>
                    <w:rPr>
                      <w:rFonts w:ascii="黑体" w:eastAsia="黑体" w:hAnsi="黑体"/>
                      <w:sz w:val="28"/>
                      <w:szCs w:val="28"/>
                    </w:rPr>
                    <w:t>发布</w:t>
                  </w:r>
                </w:p>
              </w:txbxContent>
            </v:textbox>
          </v:rect>
        </w:pict>
      </w:r>
      <w:r w:rsidRPr="00D53AB0">
        <w:rPr>
          <w:rFonts w:ascii="宋体" w:hAnsi="宋体" w:hint="eastAsia"/>
          <w:color w:val="000000" w:themeColor="text1"/>
          <w:sz w:val="28"/>
          <w:szCs w:val="28"/>
        </w:rPr>
        <w:pict w14:anchorId="7300B87F">
          <v:line id="直接连接符 5" o:spid="_x0000_s2052" style="position:absolute;left:0;text-align:left;z-index:251660288;mso-position-horizontal-relative:page;mso-position-vertical-relative:page;mso-width-relative:page;mso-height-relative:page" from="70.85pt,728.6pt" to="552.75pt,728.65pt" o:preferrelative="t">
            <v:stroke miterlimit="2"/>
            <w10:wrap anchorx="page" anchory="page"/>
            <w10:anchorlock/>
          </v:line>
        </w:pict>
      </w:r>
    </w:p>
    <w:p w14:paraId="158C5CB7" w14:textId="77777777" w:rsidR="00C31A20" w:rsidRPr="00D53AB0" w:rsidRDefault="00000000">
      <w:pPr>
        <w:pStyle w:val="a6"/>
        <w:spacing w:after="360"/>
        <w:rPr>
          <w:color w:val="000000" w:themeColor="text1"/>
        </w:rPr>
      </w:pPr>
      <w:bookmarkStart w:id="2" w:name="BookMark2"/>
      <w:r w:rsidRPr="00D53AB0">
        <w:rPr>
          <w:color w:val="000000" w:themeColor="text1"/>
          <w:spacing w:val="320"/>
        </w:rPr>
        <w:lastRenderedPageBreak/>
        <w:t>前</w:t>
      </w:r>
      <w:r w:rsidRPr="00D53AB0">
        <w:rPr>
          <w:color w:val="000000" w:themeColor="text1"/>
        </w:rPr>
        <w:t>言</w:t>
      </w:r>
    </w:p>
    <w:p w14:paraId="44CD8A02" w14:textId="77777777" w:rsidR="00C31A20" w:rsidRPr="00D53AB0" w:rsidRDefault="00000000">
      <w:pPr>
        <w:pStyle w:val="afffff5"/>
        <w:ind w:firstLine="420"/>
        <w:rPr>
          <w:color w:val="000000" w:themeColor="text1"/>
        </w:rPr>
      </w:pPr>
      <w:r w:rsidRPr="00D53AB0">
        <w:rPr>
          <w:rFonts w:hint="eastAsia"/>
          <w:color w:val="000000" w:themeColor="text1"/>
        </w:rPr>
        <w:t>本文件按照GB/T 1.1—2020《标准化工作导则  第1部分：标准化文件的结构和起草规则》的规定起草。</w:t>
      </w:r>
    </w:p>
    <w:p w14:paraId="1C344B0A" w14:textId="77777777" w:rsidR="00C31A20" w:rsidRPr="00D53AB0" w:rsidRDefault="00000000">
      <w:pPr>
        <w:pStyle w:val="afffff5"/>
        <w:ind w:firstLine="420"/>
        <w:rPr>
          <w:color w:val="000000" w:themeColor="text1"/>
        </w:rPr>
      </w:pPr>
      <w:r w:rsidRPr="00D53AB0">
        <w:rPr>
          <w:rFonts w:hint="eastAsia"/>
          <w:color w:val="000000" w:themeColor="text1"/>
        </w:rPr>
        <w:t>本文件由</w:t>
      </w:r>
      <w:r w:rsidRPr="00D53AB0">
        <w:rPr>
          <w:color w:val="000000" w:themeColor="text1"/>
        </w:rPr>
        <w:t>佛山市顺德区市场监督管理局</w:t>
      </w:r>
      <w:r w:rsidRPr="00D53AB0">
        <w:rPr>
          <w:rFonts w:hint="eastAsia"/>
          <w:color w:val="000000" w:themeColor="text1"/>
        </w:rPr>
        <w:t>提出。</w:t>
      </w:r>
    </w:p>
    <w:p w14:paraId="1D2F9015" w14:textId="77777777" w:rsidR="00C31A20" w:rsidRPr="00D53AB0" w:rsidRDefault="00000000">
      <w:pPr>
        <w:pStyle w:val="afffff5"/>
        <w:ind w:firstLine="420"/>
        <w:rPr>
          <w:color w:val="000000" w:themeColor="text1"/>
        </w:rPr>
      </w:pPr>
      <w:r w:rsidRPr="00D53AB0">
        <w:rPr>
          <w:rFonts w:hint="eastAsia"/>
          <w:color w:val="000000" w:themeColor="text1"/>
        </w:rPr>
        <w:t>本文件由广东烹饪协会、佛山市顺德区容桂餐饮行业协会归口。</w:t>
      </w:r>
    </w:p>
    <w:p w14:paraId="44B73A1D" w14:textId="5F72A69D" w:rsidR="00C31A20" w:rsidRPr="00D53AB0" w:rsidRDefault="00000000">
      <w:pPr>
        <w:pStyle w:val="afffff5"/>
        <w:ind w:firstLine="420"/>
        <w:rPr>
          <w:color w:val="000000" w:themeColor="text1"/>
        </w:rPr>
      </w:pPr>
      <w:r w:rsidRPr="00D53AB0">
        <w:rPr>
          <w:rFonts w:hint="eastAsia"/>
          <w:color w:val="000000" w:themeColor="text1"/>
        </w:rPr>
        <w:t>本文件起草单位：</w:t>
      </w:r>
      <w:r w:rsidR="00152F80" w:rsidRPr="00D53AB0">
        <w:rPr>
          <w:rFonts w:hint="eastAsia"/>
          <w:color w:val="000000" w:themeColor="text1"/>
        </w:rPr>
        <w:t>佛山市叶氏大快活饮食有限公司</w:t>
      </w:r>
      <w:r w:rsidR="007936AF" w:rsidRPr="00D53AB0">
        <w:rPr>
          <w:rFonts w:hint="eastAsia"/>
          <w:color w:val="000000" w:themeColor="text1"/>
        </w:rPr>
        <w:t>、佛山市顺德</w:t>
      </w:r>
      <w:proofErr w:type="gramStart"/>
      <w:r w:rsidR="007936AF" w:rsidRPr="00D53AB0">
        <w:rPr>
          <w:rFonts w:hint="eastAsia"/>
          <w:color w:val="000000" w:themeColor="text1"/>
        </w:rPr>
        <w:t>区质量</w:t>
      </w:r>
      <w:proofErr w:type="gramEnd"/>
      <w:r w:rsidR="007936AF" w:rsidRPr="00D53AB0">
        <w:rPr>
          <w:rFonts w:hint="eastAsia"/>
          <w:color w:val="000000" w:themeColor="text1"/>
        </w:rPr>
        <w:t>技术监督标准与编码所、佛山市顺德区容桂餐饮行业协会、佛山市顺德区广式点心师联谊会、佛山市顺德区容桂乐园酒家有限公司、佛山市顺德区龙的饭店有限公司、香港饮食业职工总会、佛山市顺德区德景酒家有限公司、佛山市顺德区金淳湾餐饮管理有限公司、澳门饮食业工会、广东烹饪协会、佛山市顺德区饮食协会、佛山市顺德区君王酒店有限公司、佛山市顺德渔村饮食集团有限公司、佛山市顺德区一壶餐饮管理有限公司、佛山市顺德区</w:t>
      </w:r>
      <w:proofErr w:type="gramStart"/>
      <w:r w:rsidR="007936AF" w:rsidRPr="00D53AB0">
        <w:rPr>
          <w:rFonts w:hint="eastAsia"/>
          <w:color w:val="000000" w:themeColor="text1"/>
        </w:rPr>
        <w:t>龙悦湾</w:t>
      </w:r>
      <w:proofErr w:type="gramEnd"/>
      <w:r w:rsidR="007936AF" w:rsidRPr="00D53AB0">
        <w:rPr>
          <w:rFonts w:hint="eastAsia"/>
          <w:color w:val="000000" w:themeColor="text1"/>
        </w:rPr>
        <w:t>饮食有限公司</w:t>
      </w:r>
      <w:r w:rsidR="00C31FC5" w:rsidRPr="00D53AB0">
        <w:rPr>
          <w:rFonts w:hint="eastAsia"/>
          <w:color w:val="000000" w:themeColor="text1"/>
        </w:rPr>
        <w:t>。</w:t>
      </w:r>
    </w:p>
    <w:p w14:paraId="443D4520" w14:textId="2956DA3B" w:rsidR="00C31A20" w:rsidRPr="00D53AB0" w:rsidRDefault="00000000">
      <w:pPr>
        <w:pStyle w:val="afffff5"/>
        <w:ind w:firstLine="420"/>
        <w:rPr>
          <w:color w:val="000000" w:themeColor="text1"/>
        </w:rPr>
      </w:pPr>
      <w:r w:rsidRPr="00D53AB0">
        <w:rPr>
          <w:rFonts w:hint="eastAsia"/>
          <w:color w:val="000000" w:themeColor="text1"/>
        </w:rPr>
        <w:t>本文件主要起草人：</w:t>
      </w:r>
      <w:r w:rsidR="007936AF" w:rsidRPr="00D53AB0">
        <w:rPr>
          <w:rFonts w:hint="eastAsia"/>
          <w:color w:val="000000" w:themeColor="text1"/>
        </w:rPr>
        <w:t>侯军霞、郭天宇、叶志光、叶晓</w:t>
      </w:r>
      <w:proofErr w:type="gramStart"/>
      <w:r w:rsidR="007936AF" w:rsidRPr="00D53AB0">
        <w:rPr>
          <w:rFonts w:hint="eastAsia"/>
          <w:color w:val="000000" w:themeColor="text1"/>
        </w:rPr>
        <w:t>彤</w:t>
      </w:r>
      <w:proofErr w:type="gramEnd"/>
      <w:r w:rsidR="007936AF" w:rsidRPr="00D53AB0">
        <w:rPr>
          <w:rFonts w:hint="eastAsia"/>
          <w:color w:val="000000" w:themeColor="text1"/>
        </w:rPr>
        <w:t>、吴南驹、张有栋、龙镇宇、许弟春、胡伟明、陈德同、林千国、余业雄、冯霈琪、吴家泉、梁奀、赵利平、黄敏怡、卢远森、何凤鸣、黄锦文、何光洪、陈</w:t>
      </w:r>
      <w:proofErr w:type="gramStart"/>
      <w:r w:rsidR="007936AF" w:rsidRPr="00D53AB0">
        <w:rPr>
          <w:rFonts w:hint="eastAsia"/>
          <w:color w:val="000000" w:themeColor="text1"/>
        </w:rPr>
        <w:t>汾</w:t>
      </w:r>
      <w:proofErr w:type="gramEnd"/>
      <w:r w:rsidR="007936AF" w:rsidRPr="00D53AB0">
        <w:rPr>
          <w:rFonts w:hint="eastAsia"/>
          <w:color w:val="000000" w:themeColor="text1"/>
        </w:rPr>
        <w:t>、张树文、叶云飞、严伟洪、周到</w:t>
      </w:r>
      <w:r w:rsidR="00C31FC5" w:rsidRPr="00D53AB0">
        <w:rPr>
          <w:rFonts w:hint="eastAsia"/>
          <w:color w:val="000000" w:themeColor="text1"/>
        </w:rPr>
        <w:t>。</w:t>
      </w:r>
    </w:p>
    <w:p w14:paraId="7D91A740" w14:textId="77777777" w:rsidR="00C31A20" w:rsidRPr="00D53AB0" w:rsidRDefault="00C31A20">
      <w:pPr>
        <w:pStyle w:val="afffff5"/>
        <w:ind w:firstLineChars="0" w:firstLine="0"/>
        <w:rPr>
          <w:color w:val="000000" w:themeColor="text1"/>
        </w:rPr>
        <w:sectPr w:rsidR="00C31A20" w:rsidRPr="00D53AB0" w:rsidSect="003D299F">
          <w:headerReference w:type="even" r:id="rId14"/>
          <w:headerReference w:type="default" r:id="rId15"/>
          <w:footerReference w:type="even" r:id="rId16"/>
          <w:footerReference w:type="default" r:id="rId17"/>
          <w:pgSz w:w="11906" w:h="16838"/>
          <w:pgMar w:top="2410" w:right="1134" w:bottom="1134" w:left="1134" w:header="1418" w:footer="1134" w:gutter="284"/>
          <w:pgNumType w:fmt="upperRoman" w:start="1"/>
          <w:cols w:space="425"/>
          <w:formProt w:val="0"/>
          <w:docGrid w:linePitch="312"/>
        </w:sectPr>
      </w:pPr>
    </w:p>
    <w:p w14:paraId="57CA3F28" w14:textId="77777777" w:rsidR="00C31A20" w:rsidRPr="00D53AB0" w:rsidRDefault="00C31A20">
      <w:pPr>
        <w:spacing w:line="20" w:lineRule="exact"/>
        <w:jc w:val="center"/>
        <w:rPr>
          <w:rFonts w:ascii="黑体" w:eastAsia="黑体" w:hAnsi="黑体" w:hint="eastAsia"/>
          <w:color w:val="000000" w:themeColor="text1"/>
          <w:sz w:val="32"/>
          <w:szCs w:val="32"/>
        </w:rPr>
      </w:pPr>
      <w:bookmarkStart w:id="3" w:name="BookMark4"/>
      <w:bookmarkEnd w:id="2"/>
    </w:p>
    <w:p w14:paraId="04E5B395" w14:textId="77777777" w:rsidR="00C31A20" w:rsidRPr="00D53AB0" w:rsidRDefault="00C31A20">
      <w:pPr>
        <w:spacing w:line="20" w:lineRule="exact"/>
        <w:jc w:val="center"/>
        <w:rPr>
          <w:rFonts w:ascii="黑体" w:eastAsia="黑体" w:hAnsi="黑体" w:hint="eastAsia"/>
          <w:color w:val="000000" w:themeColor="text1"/>
          <w:sz w:val="32"/>
          <w:szCs w:val="32"/>
        </w:rPr>
      </w:pPr>
    </w:p>
    <w:p w14:paraId="7B270AA1" w14:textId="0BB563C9" w:rsidR="00C31A20" w:rsidRPr="00D53AB0" w:rsidRDefault="00000000">
      <w:pPr>
        <w:pStyle w:val="afffffffff4"/>
        <w:spacing w:beforeLines="1" w:before="2" w:afterLines="220" w:after="528"/>
        <w:rPr>
          <w:rFonts w:hint="eastAsia"/>
          <w:color w:val="000000" w:themeColor="text1"/>
        </w:rPr>
      </w:pPr>
      <w:r w:rsidRPr="00D53AB0">
        <w:rPr>
          <w:rFonts w:hint="eastAsia"/>
          <w:color w:val="000000" w:themeColor="text1"/>
        </w:rPr>
        <w:t xml:space="preserve">广府早茶 </w:t>
      </w:r>
      <w:proofErr w:type="gramStart"/>
      <w:r w:rsidR="000D020F" w:rsidRPr="00D53AB0">
        <w:rPr>
          <w:rFonts w:hint="eastAsia"/>
          <w:color w:val="000000" w:themeColor="text1"/>
        </w:rPr>
        <w:t>豉</w:t>
      </w:r>
      <w:proofErr w:type="gramEnd"/>
      <w:r w:rsidR="000D020F" w:rsidRPr="00D53AB0">
        <w:rPr>
          <w:rFonts w:hint="eastAsia"/>
          <w:color w:val="000000" w:themeColor="text1"/>
        </w:rPr>
        <w:t>汁凤爪</w:t>
      </w:r>
    </w:p>
    <w:p w14:paraId="23CFC8D6" w14:textId="77777777" w:rsidR="00C31A20" w:rsidRPr="00D53AB0" w:rsidRDefault="00000000">
      <w:pPr>
        <w:pStyle w:val="affc"/>
        <w:spacing w:before="240" w:after="240"/>
        <w:rPr>
          <w:color w:val="000000" w:themeColor="text1"/>
        </w:rPr>
      </w:pPr>
      <w:bookmarkStart w:id="4" w:name="_Toc24884211"/>
      <w:bookmarkStart w:id="5" w:name="_Toc17233333"/>
      <w:bookmarkStart w:id="6" w:name="_Toc26986771"/>
      <w:bookmarkStart w:id="7" w:name="_Toc26986530"/>
      <w:bookmarkStart w:id="8" w:name="_Toc26648465"/>
      <w:bookmarkStart w:id="9" w:name="_Toc26718930"/>
      <w:bookmarkStart w:id="10" w:name="_Toc17233325"/>
      <w:bookmarkStart w:id="11" w:name="_Toc24884218"/>
      <w:r w:rsidRPr="00D53AB0">
        <w:rPr>
          <w:rFonts w:hint="eastAsia"/>
          <w:color w:val="000000" w:themeColor="text1"/>
        </w:rPr>
        <w:t>范围</w:t>
      </w:r>
      <w:bookmarkEnd w:id="4"/>
      <w:bookmarkEnd w:id="5"/>
      <w:bookmarkEnd w:id="6"/>
      <w:bookmarkEnd w:id="7"/>
      <w:bookmarkEnd w:id="8"/>
      <w:bookmarkEnd w:id="9"/>
      <w:bookmarkEnd w:id="10"/>
      <w:bookmarkEnd w:id="11"/>
    </w:p>
    <w:p w14:paraId="75588771" w14:textId="516FB277" w:rsidR="00C31A20" w:rsidRPr="00D53AB0" w:rsidRDefault="00000000">
      <w:pPr>
        <w:pStyle w:val="afffff5"/>
        <w:ind w:leftChars="200" w:left="420" w:firstLineChars="0" w:firstLine="0"/>
        <w:rPr>
          <w:color w:val="000000" w:themeColor="text1"/>
        </w:rPr>
      </w:pPr>
      <w:bookmarkStart w:id="12" w:name="_Toc26648466"/>
      <w:bookmarkStart w:id="13" w:name="_Toc17233326"/>
      <w:bookmarkStart w:id="14" w:name="_Toc24884219"/>
      <w:bookmarkStart w:id="15" w:name="_Toc17233334"/>
      <w:bookmarkStart w:id="16" w:name="_Toc24884212"/>
      <w:r w:rsidRPr="00D53AB0">
        <w:rPr>
          <w:rFonts w:hint="eastAsia"/>
          <w:color w:val="000000" w:themeColor="text1"/>
        </w:rPr>
        <w:t>本文件规定了广府早茶</w:t>
      </w:r>
      <w:proofErr w:type="gramStart"/>
      <w:r w:rsidR="000D020F" w:rsidRPr="00D53AB0">
        <w:rPr>
          <w:rFonts w:hint="eastAsia"/>
          <w:color w:val="000000" w:themeColor="text1"/>
        </w:rPr>
        <w:t>豉</w:t>
      </w:r>
      <w:proofErr w:type="gramEnd"/>
      <w:r w:rsidR="000D020F" w:rsidRPr="00D53AB0">
        <w:rPr>
          <w:rFonts w:hint="eastAsia"/>
          <w:color w:val="000000" w:themeColor="text1"/>
        </w:rPr>
        <w:t>汁凤爪</w:t>
      </w:r>
      <w:r w:rsidRPr="00D53AB0">
        <w:rPr>
          <w:rFonts w:hint="eastAsia"/>
          <w:color w:val="000000" w:themeColor="text1"/>
        </w:rPr>
        <w:t>的基本要求、烹饪工艺、食用及特点。</w:t>
      </w:r>
      <w:r w:rsidRPr="00D53AB0">
        <w:rPr>
          <w:rFonts w:hint="eastAsia"/>
          <w:color w:val="000000" w:themeColor="text1"/>
        </w:rPr>
        <w:cr/>
        <w:t>本文件适用于现制现售的广府早茶</w:t>
      </w:r>
      <w:proofErr w:type="gramStart"/>
      <w:r w:rsidR="000D020F" w:rsidRPr="00D53AB0">
        <w:rPr>
          <w:rFonts w:hint="eastAsia"/>
          <w:color w:val="000000" w:themeColor="text1"/>
        </w:rPr>
        <w:t>豉</w:t>
      </w:r>
      <w:proofErr w:type="gramEnd"/>
      <w:r w:rsidR="000D020F" w:rsidRPr="00D53AB0">
        <w:rPr>
          <w:rFonts w:hint="eastAsia"/>
          <w:color w:val="000000" w:themeColor="text1"/>
        </w:rPr>
        <w:t>汁凤爪</w:t>
      </w:r>
      <w:r w:rsidRPr="00D53AB0">
        <w:rPr>
          <w:rFonts w:hint="eastAsia"/>
          <w:color w:val="000000" w:themeColor="text1"/>
        </w:rPr>
        <w:t>。</w:t>
      </w:r>
    </w:p>
    <w:p w14:paraId="6050E1C0" w14:textId="77777777" w:rsidR="00C31A20" w:rsidRPr="00D53AB0" w:rsidRDefault="00000000">
      <w:pPr>
        <w:pStyle w:val="affc"/>
        <w:spacing w:before="240" w:after="240"/>
        <w:rPr>
          <w:color w:val="000000" w:themeColor="text1"/>
        </w:rPr>
      </w:pPr>
      <w:bookmarkStart w:id="17" w:name="_Toc26986772"/>
      <w:bookmarkStart w:id="18" w:name="_Toc26718931"/>
      <w:bookmarkStart w:id="19" w:name="_Toc26986531"/>
      <w:r w:rsidRPr="00D53AB0">
        <w:rPr>
          <w:rFonts w:hint="eastAsia"/>
          <w:color w:val="000000" w:themeColor="text1"/>
        </w:rPr>
        <w:t>规范性引用文件</w:t>
      </w:r>
      <w:bookmarkEnd w:id="12"/>
      <w:bookmarkEnd w:id="13"/>
      <w:bookmarkEnd w:id="14"/>
      <w:bookmarkEnd w:id="15"/>
      <w:bookmarkEnd w:id="16"/>
      <w:bookmarkEnd w:id="17"/>
      <w:bookmarkEnd w:id="18"/>
      <w:bookmarkEnd w:id="19"/>
    </w:p>
    <w:p w14:paraId="19F16B94" w14:textId="77777777" w:rsidR="00C31A20" w:rsidRPr="00D53AB0" w:rsidRDefault="00000000">
      <w:pPr>
        <w:pStyle w:val="afffff5"/>
        <w:ind w:firstLine="420"/>
        <w:rPr>
          <w:color w:val="000000" w:themeColor="text1"/>
        </w:rPr>
      </w:pPr>
      <w:r w:rsidRPr="00D53AB0">
        <w:rPr>
          <w:rFonts w:hint="eastAsia"/>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5DB8C4A9" w14:textId="77777777" w:rsidR="00C31A20" w:rsidRPr="00D53AB0" w:rsidRDefault="00000000">
      <w:pPr>
        <w:pStyle w:val="afffff5"/>
        <w:ind w:leftChars="200" w:left="420" w:firstLineChars="0" w:firstLine="0"/>
        <w:rPr>
          <w:color w:val="000000" w:themeColor="text1"/>
        </w:rPr>
      </w:pPr>
      <w:r w:rsidRPr="00D53AB0">
        <w:rPr>
          <w:rFonts w:hint="eastAsia"/>
          <w:color w:val="000000" w:themeColor="text1"/>
        </w:rPr>
        <w:t>GB/T 317  白砂糖</w:t>
      </w:r>
    </w:p>
    <w:p w14:paraId="145D7491" w14:textId="77777777" w:rsidR="00C31A20" w:rsidRPr="00D53AB0" w:rsidRDefault="00000000">
      <w:pPr>
        <w:pStyle w:val="afffff5"/>
        <w:ind w:leftChars="200" w:left="420" w:firstLineChars="0" w:firstLine="0"/>
        <w:rPr>
          <w:color w:val="000000" w:themeColor="text1"/>
        </w:rPr>
      </w:pPr>
      <w:r w:rsidRPr="00D53AB0">
        <w:rPr>
          <w:rFonts w:hint="eastAsia"/>
          <w:color w:val="000000" w:themeColor="text1"/>
        </w:rPr>
        <w:t>GB/T 1532  花生</w:t>
      </w:r>
    </w:p>
    <w:p w14:paraId="604DAB1A" w14:textId="77777777" w:rsidR="00C31A20" w:rsidRPr="00D53AB0" w:rsidRDefault="00000000">
      <w:pPr>
        <w:pStyle w:val="afffff5"/>
        <w:ind w:firstLine="420"/>
        <w:rPr>
          <w:color w:val="000000" w:themeColor="text1"/>
        </w:rPr>
      </w:pPr>
      <w:r w:rsidRPr="00D53AB0">
        <w:rPr>
          <w:rFonts w:hint="eastAsia"/>
          <w:color w:val="000000" w:themeColor="text1"/>
        </w:rPr>
        <w:t>GB/T 1534  花生油</w:t>
      </w:r>
    </w:p>
    <w:p w14:paraId="1EA9E8C7" w14:textId="77777777" w:rsidR="00C31A20" w:rsidRPr="00D53AB0" w:rsidRDefault="00000000">
      <w:pPr>
        <w:pStyle w:val="afffff5"/>
        <w:ind w:leftChars="200" w:left="420" w:firstLineChars="0" w:firstLine="0"/>
        <w:rPr>
          <w:color w:val="000000" w:themeColor="text1"/>
        </w:rPr>
      </w:pPr>
      <w:r w:rsidRPr="00D53AB0">
        <w:rPr>
          <w:rFonts w:hint="eastAsia"/>
          <w:color w:val="000000" w:themeColor="text1"/>
        </w:rPr>
        <w:t>GB 2707  食品安全国家标准 鲜（冻）畜、禽产品</w:t>
      </w:r>
    </w:p>
    <w:p w14:paraId="7753D615" w14:textId="77777777" w:rsidR="00C31A20" w:rsidRPr="00D53AB0" w:rsidRDefault="00000000">
      <w:pPr>
        <w:pStyle w:val="afffff5"/>
        <w:ind w:firstLine="420"/>
        <w:rPr>
          <w:color w:val="000000" w:themeColor="text1"/>
        </w:rPr>
      </w:pPr>
      <w:r w:rsidRPr="00D53AB0">
        <w:rPr>
          <w:rFonts w:hint="eastAsia"/>
          <w:color w:val="000000" w:themeColor="text1"/>
        </w:rPr>
        <w:t>GB 2716  食品安全国家标准 植物油</w:t>
      </w:r>
    </w:p>
    <w:p w14:paraId="6648E1E2" w14:textId="77777777" w:rsidR="00C31A20" w:rsidRPr="00D53AB0" w:rsidRDefault="00000000">
      <w:pPr>
        <w:pStyle w:val="afffff5"/>
        <w:ind w:firstLine="420"/>
        <w:rPr>
          <w:color w:val="000000" w:themeColor="text1"/>
        </w:rPr>
      </w:pPr>
      <w:r w:rsidRPr="00D53AB0">
        <w:rPr>
          <w:rFonts w:hint="eastAsia"/>
          <w:color w:val="000000" w:themeColor="text1"/>
        </w:rPr>
        <w:t>GB 2719  食品安全国家标准 食醋</w:t>
      </w:r>
    </w:p>
    <w:p w14:paraId="150E777E" w14:textId="77777777" w:rsidR="00C31A20" w:rsidRPr="00D53AB0" w:rsidRDefault="00000000">
      <w:pPr>
        <w:pStyle w:val="afffff5"/>
        <w:ind w:leftChars="200" w:left="420" w:firstLineChars="0" w:firstLine="0"/>
        <w:rPr>
          <w:color w:val="000000" w:themeColor="text1"/>
        </w:rPr>
      </w:pPr>
      <w:r w:rsidRPr="00D53AB0">
        <w:rPr>
          <w:rFonts w:hint="eastAsia"/>
          <w:color w:val="000000" w:themeColor="text1"/>
        </w:rPr>
        <w:t xml:space="preserve">GB 2762 </w:t>
      </w:r>
      <w:r w:rsidRPr="00D53AB0">
        <w:rPr>
          <w:color w:val="000000" w:themeColor="text1"/>
        </w:rPr>
        <w:t xml:space="preserve"> </w:t>
      </w:r>
      <w:r w:rsidRPr="00D53AB0">
        <w:rPr>
          <w:rFonts w:hint="eastAsia"/>
          <w:color w:val="000000" w:themeColor="text1"/>
        </w:rPr>
        <w:t>食品安全国家标准 食品中污染物限量</w:t>
      </w:r>
    </w:p>
    <w:p w14:paraId="670ACED3" w14:textId="77777777" w:rsidR="00C31A20" w:rsidRPr="00D53AB0" w:rsidRDefault="00000000">
      <w:pPr>
        <w:pStyle w:val="afffff5"/>
        <w:ind w:leftChars="200" w:left="420" w:firstLineChars="0" w:firstLine="0"/>
        <w:rPr>
          <w:color w:val="000000" w:themeColor="text1"/>
        </w:rPr>
      </w:pPr>
      <w:r w:rsidRPr="00D53AB0">
        <w:rPr>
          <w:rFonts w:hint="eastAsia"/>
          <w:color w:val="000000" w:themeColor="text1"/>
        </w:rPr>
        <w:t xml:space="preserve">GB 2763 </w:t>
      </w:r>
      <w:r w:rsidRPr="00D53AB0">
        <w:rPr>
          <w:color w:val="000000" w:themeColor="text1"/>
        </w:rPr>
        <w:t xml:space="preserve"> </w:t>
      </w:r>
      <w:r w:rsidRPr="00D53AB0">
        <w:rPr>
          <w:rFonts w:hint="eastAsia"/>
          <w:color w:val="000000" w:themeColor="text1"/>
        </w:rPr>
        <w:t>食品安全国家标准 食品中农药最大残留限量</w:t>
      </w:r>
    </w:p>
    <w:p w14:paraId="24AD5B62" w14:textId="77777777" w:rsidR="00C31A20" w:rsidRPr="00D53AB0" w:rsidRDefault="00000000">
      <w:pPr>
        <w:pStyle w:val="afffff5"/>
        <w:ind w:leftChars="200" w:left="420" w:firstLineChars="0" w:firstLine="0"/>
        <w:rPr>
          <w:color w:val="000000" w:themeColor="text1"/>
        </w:rPr>
      </w:pPr>
      <w:r w:rsidRPr="00D53AB0">
        <w:rPr>
          <w:rFonts w:hint="eastAsia"/>
          <w:color w:val="000000" w:themeColor="text1"/>
        </w:rPr>
        <w:t xml:space="preserve">GB 4806.1 </w:t>
      </w:r>
      <w:r w:rsidRPr="00D53AB0">
        <w:rPr>
          <w:color w:val="000000" w:themeColor="text1"/>
        </w:rPr>
        <w:t xml:space="preserve"> </w:t>
      </w:r>
      <w:r w:rsidRPr="00D53AB0">
        <w:rPr>
          <w:rFonts w:hint="eastAsia"/>
          <w:color w:val="000000" w:themeColor="text1"/>
        </w:rPr>
        <w:t>食品安全国家标准 食品接触材料及制品通用安全要求</w:t>
      </w:r>
    </w:p>
    <w:p w14:paraId="29977334" w14:textId="77777777" w:rsidR="00C31A20" w:rsidRPr="00D53AB0" w:rsidRDefault="00000000">
      <w:pPr>
        <w:pStyle w:val="afffff5"/>
        <w:ind w:leftChars="200" w:left="420" w:firstLineChars="0" w:firstLine="0"/>
        <w:rPr>
          <w:color w:val="000000" w:themeColor="text1"/>
        </w:rPr>
      </w:pPr>
      <w:r w:rsidRPr="00D53AB0">
        <w:rPr>
          <w:rFonts w:hint="eastAsia"/>
          <w:color w:val="000000" w:themeColor="text1"/>
        </w:rPr>
        <w:t>GB 4806.4  食品安全国家标准 陶瓷制品</w:t>
      </w:r>
    </w:p>
    <w:p w14:paraId="322B5900" w14:textId="77777777" w:rsidR="00C31A20" w:rsidRPr="00D53AB0" w:rsidRDefault="00000000">
      <w:pPr>
        <w:pStyle w:val="afffff5"/>
        <w:ind w:firstLine="420"/>
        <w:rPr>
          <w:color w:val="000000" w:themeColor="text1"/>
          <w:shd w:val="clear" w:color="auto" w:fill="FFFFFF"/>
        </w:rPr>
      </w:pPr>
      <w:r w:rsidRPr="00D53AB0">
        <w:rPr>
          <w:rFonts w:hint="eastAsia"/>
          <w:color w:val="000000" w:themeColor="text1"/>
          <w:shd w:val="clear" w:color="auto" w:fill="FFFFFF"/>
        </w:rPr>
        <w:t>GB 4806.7  食品安全国家标准 食品接触用塑料材料及制品</w:t>
      </w:r>
    </w:p>
    <w:p w14:paraId="440216F0" w14:textId="77777777" w:rsidR="00C31A20" w:rsidRPr="00D53AB0" w:rsidRDefault="00000000">
      <w:pPr>
        <w:pStyle w:val="afffff5"/>
        <w:ind w:firstLine="420"/>
        <w:rPr>
          <w:color w:val="000000" w:themeColor="text1"/>
          <w:shd w:val="clear" w:color="auto" w:fill="FFFFFF"/>
        </w:rPr>
      </w:pPr>
      <w:r w:rsidRPr="00D53AB0">
        <w:rPr>
          <w:rFonts w:hint="eastAsia"/>
          <w:color w:val="000000" w:themeColor="text1"/>
          <w:shd w:val="clear" w:color="auto" w:fill="FFFFFF"/>
        </w:rPr>
        <w:t xml:space="preserve">GB 4806.9  </w:t>
      </w:r>
      <w:r w:rsidRPr="00D53AB0">
        <w:rPr>
          <w:rFonts w:hint="eastAsia"/>
          <w:color w:val="000000" w:themeColor="text1"/>
        </w:rPr>
        <w:t xml:space="preserve">食品安全国家标准 </w:t>
      </w:r>
      <w:r w:rsidRPr="00D53AB0">
        <w:rPr>
          <w:rFonts w:hint="eastAsia"/>
          <w:color w:val="000000" w:themeColor="text1"/>
          <w:shd w:val="clear" w:color="auto" w:fill="FFFFFF"/>
        </w:rPr>
        <w:t>食品接触用金属材料及制品</w:t>
      </w:r>
    </w:p>
    <w:p w14:paraId="1F36C909" w14:textId="77777777" w:rsidR="00C31A20" w:rsidRPr="00D53AB0" w:rsidRDefault="00000000">
      <w:pPr>
        <w:pStyle w:val="afffff5"/>
        <w:ind w:firstLine="420"/>
        <w:rPr>
          <w:color w:val="000000" w:themeColor="text1"/>
        </w:rPr>
      </w:pPr>
      <w:r w:rsidRPr="00D53AB0">
        <w:rPr>
          <w:rFonts w:hint="eastAsia"/>
          <w:color w:val="000000" w:themeColor="text1"/>
        </w:rPr>
        <w:t xml:space="preserve">GB 4806.11 </w:t>
      </w:r>
      <w:r w:rsidRPr="00D53AB0">
        <w:rPr>
          <w:color w:val="000000" w:themeColor="text1"/>
        </w:rPr>
        <w:t xml:space="preserve"> </w:t>
      </w:r>
      <w:r w:rsidRPr="00D53AB0">
        <w:rPr>
          <w:rFonts w:hint="eastAsia"/>
          <w:color w:val="000000" w:themeColor="text1"/>
        </w:rPr>
        <w:t>食品安全国家标准 食品接触用橡胶材料及制品</w:t>
      </w:r>
    </w:p>
    <w:p w14:paraId="13CB1B90" w14:textId="77777777" w:rsidR="00C31A20" w:rsidRPr="00D53AB0" w:rsidRDefault="00000000">
      <w:pPr>
        <w:pStyle w:val="afffff5"/>
        <w:ind w:leftChars="200" w:left="420" w:firstLineChars="0" w:firstLine="0"/>
        <w:rPr>
          <w:color w:val="000000" w:themeColor="text1"/>
        </w:rPr>
      </w:pPr>
      <w:r w:rsidRPr="00D53AB0">
        <w:rPr>
          <w:rFonts w:hint="eastAsia"/>
          <w:color w:val="000000" w:themeColor="text1"/>
        </w:rPr>
        <w:t>GB 4806.12  食品安全国家标准 食品接触用竹木材料及制品</w:t>
      </w:r>
    </w:p>
    <w:p w14:paraId="71ED2D1D" w14:textId="77777777" w:rsidR="00C31A20" w:rsidRPr="00D53AB0" w:rsidRDefault="00000000">
      <w:pPr>
        <w:pStyle w:val="afffff5"/>
        <w:ind w:leftChars="200" w:left="420" w:firstLineChars="0" w:firstLine="0"/>
        <w:rPr>
          <w:color w:val="000000" w:themeColor="text1"/>
        </w:rPr>
      </w:pPr>
      <w:r w:rsidRPr="00D53AB0">
        <w:rPr>
          <w:rFonts w:hint="eastAsia"/>
          <w:color w:val="000000" w:themeColor="text1"/>
        </w:rPr>
        <w:t xml:space="preserve">GB/T </w:t>
      </w:r>
      <w:r w:rsidRPr="00D53AB0">
        <w:rPr>
          <w:color w:val="000000" w:themeColor="text1"/>
        </w:rPr>
        <w:t xml:space="preserve">5461  </w:t>
      </w:r>
      <w:r w:rsidRPr="00D53AB0">
        <w:rPr>
          <w:rFonts w:hint="eastAsia"/>
          <w:color w:val="000000" w:themeColor="text1"/>
        </w:rPr>
        <w:t>食用盐</w:t>
      </w:r>
    </w:p>
    <w:p w14:paraId="32E8AE84" w14:textId="77777777" w:rsidR="00C31A20" w:rsidRPr="00D53AB0" w:rsidRDefault="00000000">
      <w:pPr>
        <w:pStyle w:val="afffff5"/>
        <w:ind w:leftChars="200" w:left="420" w:firstLineChars="0" w:firstLine="0"/>
        <w:rPr>
          <w:color w:val="000000" w:themeColor="text1"/>
        </w:rPr>
      </w:pPr>
      <w:r w:rsidRPr="00D53AB0">
        <w:rPr>
          <w:rFonts w:hint="eastAsia"/>
          <w:color w:val="000000" w:themeColor="text1"/>
        </w:rPr>
        <w:t xml:space="preserve">GB 5749 </w:t>
      </w:r>
      <w:r w:rsidRPr="00D53AB0">
        <w:rPr>
          <w:color w:val="000000" w:themeColor="text1"/>
        </w:rPr>
        <w:t xml:space="preserve"> </w:t>
      </w:r>
      <w:r w:rsidRPr="00D53AB0">
        <w:rPr>
          <w:rFonts w:hint="eastAsia"/>
          <w:color w:val="000000" w:themeColor="text1"/>
        </w:rPr>
        <w:t>生活饮用水卫生标准</w:t>
      </w:r>
    </w:p>
    <w:p w14:paraId="237BD6E5" w14:textId="77777777" w:rsidR="00C31A20" w:rsidRPr="00D53AB0" w:rsidRDefault="00000000">
      <w:pPr>
        <w:pStyle w:val="afffff5"/>
        <w:ind w:leftChars="200" w:left="420" w:firstLineChars="0" w:firstLine="0"/>
        <w:rPr>
          <w:color w:val="000000" w:themeColor="text1"/>
        </w:rPr>
      </w:pPr>
      <w:r w:rsidRPr="00D53AB0">
        <w:rPr>
          <w:rFonts w:hint="eastAsia"/>
          <w:color w:val="000000" w:themeColor="text1"/>
        </w:rPr>
        <w:t>GB/T 7652  八角</w:t>
      </w:r>
    </w:p>
    <w:p w14:paraId="60EFD9F8" w14:textId="77777777" w:rsidR="00C31A20" w:rsidRPr="00D53AB0" w:rsidRDefault="00000000">
      <w:pPr>
        <w:pStyle w:val="afffff5"/>
        <w:ind w:leftChars="200" w:left="420" w:firstLineChars="0" w:firstLine="0"/>
        <w:rPr>
          <w:color w:val="000000" w:themeColor="text1"/>
        </w:rPr>
      </w:pPr>
      <w:r w:rsidRPr="00D53AB0">
        <w:rPr>
          <w:color w:val="000000" w:themeColor="text1"/>
        </w:rPr>
        <w:t xml:space="preserve">GB/T 8233  </w:t>
      </w:r>
      <w:r w:rsidRPr="00D53AB0">
        <w:rPr>
          <w:rFonts w:hint="eastAsia"/>
          <w:color w:val="000000" w:themeColor="text1"/>
        </w:rPr>
        <w:t>芝麻油</w:t>
      </w:r>
    </w:p>
    <w:p w14:paraId="6C89E392" w14:textId="77777777" w:rsidR="00C31A20" w:rsidRPr="00D53AB0" w:rsidRDefault="00000000">
      <w:pPr>
        <w:pStyle w:val="afffff5"/>
        <w:ind w:leftChars="200" w:left="420" w:firstLineChars="0" w:firstLine="0"/>
        <w:rPr>
          <w:color w:val="000000" w:themeColor="text1"/>
        </w:rPr>
      </w:pPr>
      <w:r w:rsidRPr="00D53AB0">
        <w:rPr>
          <w:rFonts w:hint="eastAsia"/>
          <w:color w:val="000000" w:themeColor="text1"/>
        </w:rPr>
        <w:t xml:space="preserve">GB 14934 </w:t>
      </w:r>
      <w:r w:rsidRPr="00D53AB0">
        <w:rPr>
          <w:color w:val="000000" w:themeColor="text1"/>
        </w:rPr>
        <w:t xml:space="preserve"> </w:t>
      </w:r>
      <w:r w:rsidRPr="00D53AB0">
        <w:rPr>
          <w:rFonts w:hint="eastAsia"/>
          <w:color w:val="000000" w:themeColor="text1"/>
        </w:rPr>
        <w:t>食品安全国家标准 消毒餐（饮）具</w:t>
      </w:r>
    </w:p>
    <w:p w14:paraId="00EC4823" w14:textId="77777777" w:rsidR="00C31A20" w:rsidRPr="00D53AB0" w:rsidRDefault="00000000">
      <w:pPr>
        <w:pStyle w:val="afffff5"/>
        <w:ind w:leftChars="200" w:left="420" w:firstLineChars="0" w:firstLine="0"/>
        <w:rPr>
          <w:color w:val="000000" w:themeColor="text1"/>
        </w:rPr>
      </w:pPr>
      <w:r w:rsidRPr="00D53AB0">
        <w:rPr>
          <w:rFonts w:hint="eastAsia"/>
          <w:color w:val="000000" w:themeColor="text1"/>
        </w:rPr>
        <w:t>GB/T 15691  香辛料调味品通用技术条件</w:t>
      </w:r>
    </w:p>
    <w:p w14:paraId="03981001" w14:textId="77777777" w:rsidR="00C31A20" w:rsidRPr="00D53AB0" w:rsidRDefault="00000000">
      <w:pPr>
        <w:pStyle w:val="afffff5"/>
        <w:ind w:firstLine="420"/>
        <w:rPr>
          <w:color w:val="000000" w:themeColor="text1"/>
        </w:rPr>
      </w:pPr>
      <w:r w:rsidRPr="00D53AB0">
        <w:rPr>
          <w:color w:val="000000" w:themeColor="text1"/>
        </w:rPr>
        <w:t xml:space="preserve">GB/T 18186 </w:t>
      </w:r>
      <w:r w:rsidRPr="00D53AB0">
        <w:rPr>
          <w:rFonts w:hint="eastAsia"/>
          <w:color w:val="000000" w:themeColor="text1"/>
        </w:rPr>
        <w:t xml:space="preserve"> 酿造酱油</w:t>
      </w:r>
    </w:p>
    <w:p w14:paraId="7BAAAD0F" w14:textId="77777777" w:rsidR="00C31A20" w:rsidRPr="00D53AB0" w:rsidRDefault="00000000">
      <w:pPr>
        <w:pStyle w:val="afffff5"/>
        <w:ind w:leftChars="200" w:left="420" w:firstLineChars="0" w:firstLine="0"/>
        <w:rPr>
          <w:color w:val="000000" w:themeColor="text1"/>
        </w:rPr>
      </w:pPr>
      <w:r w:rsidRPr="00D53AB0">
        <w:rPr>
          <w:rFonts w:hint="eastAsia"/>
          <w:color w:val="000000" w:themeColor="text1"/>
        </w:rPr>
        <w:t>GB/T 20883  麦芽糖</w:t>
      </w:r>
    </w:p>
    <w:p w14:paraId="5DBE14B6" w14:textId="77777777" w:rsidR="00C31A20" w:rsidRPr="00D53AB0" w:rsidRDefault="00000000">
      <w:pPr>
        <w:pStyle w:val="afffff5"/>
        <w:ind w:leftChars="200" w:left="420" w:firstLineChars="0" w:firstLine="0"/>
        <w:rPr>
          <w:color w:val="000000" w:themeColor="text1"/>
        </w:rPr>
      </w:pPr>
      <w:bookmarkStart w:id="20" w:name="_Hlk166146590"/>
      <w:r w:rsidRPr="00D53AB0">
        <w:rPr>
          <w:rFonts w:hint="eastAsia"/>
          <w:color w:val="000000" w:themeColor="text1"/>
        </w:rPr>
        <w:t>GB/T 21999  蚝油</w:t>
      </w:r>
    </w:p>
    <w:bookmarkEnd w:id="20"/>
    <w:p w14:paraId="602D793C" w14:textId="77777777" w:rsidR="00C31A20" w:rsidRPr="00D53AB0" w:rsidRDefault="00000000">
      <w:pPr>
        <w:pStyle w:val="afffff5"/>
        <w:ind w:firstLine="420"/>
        <w:rPr>
          <w:color w:val="000000" w:themeColor="text1"/>
          <w:shd w:val="clear" w:color="auto" w:fill="FFFFFF"/>
        </w:rPr>
      </w:pPr>
      <w:r w:rsidRPr="00D53AB0">
        <w:rPr>
          <w:rFonts w:hint="eastAsia"/>
          <w:color w:val="000000" w:themeColor="text1"/>
          <w:shd w:val="clear" w:color="auto" w:fill="FFFFFF"/>
        </w:rPr>
        <w:t>GB/T 30383  生姜</w:t>
      </w:r>
    </w:p>
    <w:p w14:paraId="4B90DAF2" w14:textId="77777777" w:rsidR="00C31A20" w:rsidRPr="00D53AB0" w:rsidRDefault="00000000">
      <w:pPr>
        <w:pStyle w:val="afffff5"/>
        <w:ind w:firstLine="420"/>
        <w:rPr>
          <w:color w:val="000000" w:themeColor="text1"/>
          <w:shd w:val="clear" w:color="auto" w:fill="FFFFFF" w:themeFill="background1"/>
        </w:rPr>
      </w:pPr>
      <w:bookmarkStart w:id="21" w:name="_Hlk165985629"/>
      <w:r w:rsidRPr="00D53AB0">
        <w:rPr>
          <w:rFonts w:hint="eastAsia"/>
          <w:color w:val="000000" w:themeColor="text1"/>
          <w:shd w:val="clear" w:color="auto" w:fill="FFFFFF" w:themeFill="background1"/>
        </w:rPr>
        <w:t>GB</w:t>
      </w:r>
      <w:r w:rsidRPr="00D53AB0">
        <w:rPr>
          <w:color w:val="000000" w:themeColor="text1"/>
          <w:shd w:val="clear" w:color="auto" w:fill="FFFFFF" w:themeFill="background1"/>
        </w:rPr>
        <w:t xml:space="preserve"> 31637  </w:t>
      </w:r>
      <w:r w:rsidRPr="00D53AB0">
        <w:rPr>
          <w:rFonts w:hint="eastAsia"/>
          <w:color w:val="000000" w:themeColor="text1"/>
          <w:shd w:val="clear" w:color="auto" w:fill="FFFFFF" w:themeFill="background1"/>
        </w:rPr>
        <w:t>食品安全国家标准</w:t>
      </w:r>
      <w:r w:rsidRPr="00D53AB0">
        <w:rPr>
          <w:color w:val="000000" w:themeColor="text1"/>
          <w:shd w:val="clear" w:color="auto" w:fill="FFFFFF" w:themeFill="background1"/>
        </w:rPr>
        <w:t xml:space="preserve"> </w:t>
      </w:r>
      <w:r w:rsidRPr="00D53AB0">
        <w:rPr>
          <w:rFonts w:hint="eastAsia"/>
          <w:color w:val="000000" w:themeColor="text1"/>
          <w:shd w:val="clear" w:color="auto" w:fill="FFFFFF" w:themeFill="background1"/>
        </w:rPr>
        <w:t>食用淀粉</w:t>
      </w:r>
    </w:p>
    <w:bookmarkEnd w:id="21"/>
    <w:p w14:paraId="0F2C6230" w14:textId="77777777" w:rsidR="00C31A20" w:rsidRPr="00D53AB0" w:rsidRDefault="00000000">
      <w:pPr>
        <w:pStyle w:val="afffff5"/>
        <w:ind w:firstLine="420"/>
        <w:rPr>
          <w:color w:val="000000" w:themeColor="text1"/>
          <w:shd w:val="clear" w:color="auto" w:fill="FFFFFF" w:themeFill="background1"/>
        </w:rPr>
      </w:pPr>
      <w:r w:rsidRPr="00D53AB0">
        <w:rPr>
          <w:rFonts w:hint="eastAsia"/>
          <w:color w:val="000000" w:themeColor="text1"/>
          <w:shd w:val="clear" w:color="auto" w:fill="FFFFFF" w:themeFill="background1"/>
        </w:rPr>
        <w:t>GB 31644  食品安全国家标准 复合调味料</w:t>
      </w:r>
    </w:p>
    <w:p w14:paraId="34BF90F9" w14:textId="77777777" w:rsidR="00C31A20" w:rsidRPr="00D53AB0" w:rsidRDefault="00000000">
      <w:pPr>
        <w:pStyle w:val="afffff5"/>
        <w:ind w:leftChars="200" w:left="420" w:firstLineChars="0" w:firstLine="0"/>
        <w:rPr>
          <w:color w:val="000000" w:themeColor="text1"/>
        </w:rPr>
      </w:pPr>
      <w:r w:rsidRPr="00D53AB0">
        <w:rPr>
          <w:rFonts w:hint="eastAsia"/>
          <w:color w:val="000000" w:themeColor="text1"/>
        </w:rPr>
        <w:t xml:space="preserve">GB 31654 </w:t>
      </w:r>
      <w:r w:rsidRPr="00D53AB0">
        <w:rPr>
          <w:color w:val="000000" w:themeColor="text1"/>
        </w:rPr>
        <w:t xml:space="preserve"> </w:t>
      </w:r>
      <w:r w:rsidRPr="00D53AB0">
        <w:rPr>
          <w:rFonts w:hint="eastAsia"/>
          <w:color w:val="000000" w:themeColor="text1"/>
        </w:rPr>
        <w:t>食品安全国家标准 餐饮服务通用卫生规范</w:t>
      </w:r>
    </w:p>
    <w:p w14:paraId="34296983" w14:textId="77777777" w:rsidR="00C31A20" w:rsidRPr="00D53AB0" w:rsidRDefault="00000000">
      <w:pPr>
        <w:pStyle w:val="afffff5"/>
        <w:ind w:leftChars="200" w:left="420" w:firstLineChars="0" w:firstLine="0"/>
        <w:rPr>
          <w:color w:val="000000" w:themeColor="text1"/>
        </w:rPr>
      </w:pPr>
      <w:r w:rsidRPr="00D53AB0">
        <w:rPr>
          <w:rFonts w:hint="eastAsia"/>
          <w:color w:val="000000" w:themeColor="text1"/>
        </w:rPr>
        <w:t>GB/T 42464  豆豉质量通则</w:t>
      </w:r>
    </w:p>
    <w:p w14:paraId="33C1A440" w14:textId="77777777" w:rsidR="00C31A20" w:rsidRPr="00D53AB0" w:rsidRDefault="00000000">
      <w:pPr>
        <w:pStyle w:val="afffff5"/>
        <w:ind w:leftChars="200" w:left="420" w:firstLineChars="0" w:firstLine="0"/>
        <w:rPr>
          <w:color w:val="000000" w:themeColor="text1"/>
        </w:rPr>
      </w:pPr>
      <w:r w:rsidRPr="00D53AB0">
        <w:rPr>
          <w:rFonts w:hint="eastAsia"/>
          <w:color w:val="000000" w:themeColor="text1"/>
        </w:rPr>
        <w:t>NY/T 655  绿色食品 茄果类蔬菜</w:t>
      </w:r>
    </w:p>
    <w:p w14:paraId="26C7070A" w14:textId="77777777" w:rsidR="00C31A20" w:rsidRPr="00D53AB0" w:rsidRDefault="00000000">
      <w:pPr>
        <w:pStyle w:val="afffff5"/>
        <w:ind w:leftChars="200" w:left="420" w:firstLineChars="0" w:firstLine="0"/>
        <w:rPr>
          <w:color w:val="000000" w:themeColor="text1"/>
        </w:rPr>
      </w:pPr>
      <w:r w:rsidRPr="00D53AB0">
        <w:rPr>
          <w:rFonts w:hint="eastAsia"/>
          <w:color w:val="000000" w:themeColor="text1"/>
        </w:rPr>
        <w:t>NY/T 744  绿色食品 葱蒜类蔬菜</w:t>
      </w:r>
    </w:p>
    <w:p w14:paraId="3C65D1AA" w14:textId="77777777" w:rsidR="00C31A20" w:rsidRPr="00D53AB0" w:rsidRDefault="00000000">
      <w:pPr>
        <w:pStyle w:val="afffff5"/>
        <w:ind w:leftChars="200" w:left="420" w:firstLineChars="0" w:firstLine="0"/>
        <w:rPr>
          <w:color w:val="000000" w:themeColor="text1"/>
        </w:rPr>
      </w:pPr>
      <w:r w:rsidRPr="00D53AB0">
        <w:rPr>
          <w:color w:val="000000" w:themeColor="text1"/>
        </w:rPr>
        <w:t xml:space="preserve">SB/T 10415  </w:t>
      </w:r>
      <w:r w:rsidRPr="00D53AB0">
        <w:rPr>
          <w:rFonts w:hint="eastAsia"/>
          <w:color w:val="000000" w:themeColor="text1"/>
        </w:rPr>
        <w:t>鸡粉调味料</w:t>
      </w:r>
    </w:p>
    <w:p w14:paraId="41FA3414" w14:textId="77777777" w:rsidR="00DE146D" w:rsidRPr="00D53AB0" w:rsidRDefault="00DE146D" w:rsidP="00DE146D">
      <w:pPr>
        <w:pStyle w:val="afffff5"/>
        <w:ind w:firstLine="420"/>
        <w:rPr>
          <w:color w:val="000000" w:themeColor="text1"/>
        </w:rPr>
      </w:pPr>
      <w:r w:rsidRPr="00D53AB0">
        <w:rPr>
          <w:rFonts w:hint="eastAsia"/>
          <w:color w:val="000000" w:themeColor="text1"/>
        </w:rPr>
        <w:t>T/GBAS 10  花生油</w:t>
      </w:r>
    </w:p>
    <w:p w14:paraId="36ACB337" w14:textId="77777777" w:rsidR="00DE146D" w:rsidRPr="00D53AB0" w:rsidRDefault="00DE146D" w:rsidP="00DE146D">
      <w:pPr>
        <w:pStyle w:val="afffff5"/>
        <w:ind w:firstLine="420"/>
        <w:rPr>
          <w:color w:val="000000" w:themeColor="text1"/>
        </w:rPr>
      </w:pPr>
      <w:r w:rsidRPr="00D53AB0">
        <w:rPr>
          <w:rFonts w:hint="eastAsia"/>
          <w:color w:val="000000" w:themeColor="text1"/>
        </w:rPr>
        <w:t>T/GBAS 11  酱油</w:t>
      </w:r>
    </w:p>
    <w:p w14:paraId="29294817" w14:textId="77777777" w:rsidR="00C31A20" w:rsidRPr="00D53AB0" w:rsidRDefault="00000000">
      <w:pPr>
        <w:pStyle w:val="afffff5"/>
        <w:ind w:leftChars="200" w:left="420" w:firstLineChars="0" w:firstLine="0"/>
        <w:rPr>
          <w:color w:val="000000" w:themeColor="text1"/>
        </w:rPr>
      </w:pPr>
      <w:r w:rsidRPr="00D53AB0">
        <w:rPr>
          <w:rFonts w:hint="eastAsia"/>
          <w:color w:val="000000" w:themeColor="text1"/>
        </w:rPr>
        <w:t>T/GBAS 12  蚝油</w:t>
      </w:r>
    </w:p>
    <w:p w14:paraId="2FBF7253" w14:textId="77777777" w:rsidR="00C31A20" w:rsidRPr="00D53AB0" w:rsidRDefault="00000000">
      <w:pPr>
        <w:pStyle w:val="afffff5"/>
        <w:ind w:firstLine="420"/>
        <w:rPr>
          <w:color w:val="000000" w:themeColor="text1"/>
          <w:shd w:val="clear" w:color="auto" w:fill="FFFFFF"/>
        </w:rPr>
      </w:pPr>
      <w:r w:rsidRPr="00D53AB0">
        <w:rPr>
          <w:rFonts w:hint="eastAsia"/>
          <w:color w:val="000000" w:themeColor="text1"/>
          <w:shd w:val="clear" w:color="auto" w:fill="FFFFFF"/>
        </w:rPr>
        <w:lastRenderedPageBreak/>
        <w:t>T/GBAS 16.3  安全基础要求 蔬菜 第3部分：鳞茎类蔬菜</w:t>
      </w:r>
    </w:p>
    <w:p w14:paraId="5E919711" w14:textId="77777777" w:rsidR="00C31A20" w:rsidRPr="00D53AB0" w:rsidRDefault="00000000">
      <w:pPr>
        <w:pStyle w:val="afffff5"/>
        <w:ind w:firstLine="420"/>
        <w:rPr>
          <w:color w:val="000000" w:themeColor="text1"/>
        </w:rPr>
      </w:pPr>
      <w:r w:rsidRPr="00D53AB0">
        <w:rPr>
          <w:rFonts w:hint="eastAsia"/>
          <w:color w:val="000000" w:themeColor="text1"/>
        </w:rPr>
        <w:t>T/GBAS 16.5  安全基础要求 蔬菜 第5部分：茄果类蔬菜</w:t>
      </w:r>
    </w:p>
    <w:p w14:paraId="125D5ADE" w14:textId="77777777" w:rsidR="00C31A20" w:rsidRPr="00D53AB0" w:rsidRDefault="00000000">
      <w:pPr>
        <w:pStyle w:val="afffff5"/>
        <w:ind w:firstLine="420"/>
        <w:rPr>
          <w:color w:val="000000" w:themeColor="text1"/>
          <w:shd w:val="clear" w:color="auto" w:fill="FFFFFF"/>
        </w:rPr>
      </w:pPr>
      <w:r w:rsidRPr="00D53AB0">
        <w:rPr>
          <w:rFonts w:hint="eastAsia"/>
          <w:color w:val="000000" w:themeColor="text1"/>
          <w:shd w:val="clear" w:color="auto" w:fill="FFFFFF"/>
        </w:rPr>
        <w:t>T/GBAS 16.6  安全基础要求 蔬菜 第6部分：根茎类和薯芋类蔬菜</w:t>
      </w:r>
    </w:p>
    <w:p w14:paraId="2273BB82" w14:textId="77777777" w:rsidR="00C31A20" w:rsidRPr="00D53AB0" w:rsidRDefault="00000000">
      <w:pPr>
        <w:pStyle w:val="afffff5"/>
        <w:ind w:firstLine="420"/>
        <w:rPr>
          <w:color w:val="000000" w:themeColor="text1"/>
        </w:rPr>
      </w:pPr>
      <w:r w:rsidRPr="00D53AB0">
        <w:rPr>
          <w:rFonts w:hint="eastAsia"/>
          <w:color w:val="000000" w:themeColor="text1"/>
        </w:rPr>
        <w:t>T/GBAS 17.2  安全基础要求 畜禽肉及副产品 第2部分：禽肉及副产品</w:t>
      </w:r>
    </w:p>
    <w:p w14:paraId="4CED414B" w14:textId="77777777" w:rsidR="00C31A20" w:rsidRPr="00D53AB0" w:rsidRDefault="00000000">
      <w:pPr>
        <w:pStyle w:val="afffff5"/>
        <w:ind w:firstLine="420"/>
        <w:rPr>
          <w:color w:val="000000" w:themeColor="text1"/>
        </w:rPr>
      </w:pPr>
      <w:r w:rsidRPr="00D53AB0">
        <w:rPr>
          <w:color w:val="000000" w:themeColor="text1"/>
        </w:rPr>
        <w:t xml:space="preserve">T/GBAS 23  </w:t>
      </w:r>
      <w:r w:rsidRPr="00D53AB0">
        <w:rPr>
          <w:rFonts w:hint="eastAsia"/>
          <w:color w:val="000000" w:themeColor="text1"/>
        </w:rPr>
        <w:t>安全基础要求 食用油、油脂及其制品</w:t>
      </w:r>
    </w:p>
    <w:p w14:paraId="44EEB6A2" w14:textId="77777777" w:rsidR="00C31A20" w:rsidRPr="00D53AB0" w:rsidRDefault="00000000">
      <w:pPr>
        <w:pStyle w:val="afffff5"/>
        <w:ind w:firstLine="420"/>
        <w:rPr>
          <w:color w:val="000000" w:themeColor="text1"/>
        </w:rPr>
      </w:pPr>
      <w:r w:rsidRPr="00D53AB0">
        <w:rPr>
          <w:color w:val="000000" w:themeColor="text1"/>
        </w:rPr>
        <w:t xml:space="preserve">T/GBAS 24  </w:t>
      </w:r>
      <w:r w:rsidRPr="00D53AB0">
        <w:rPr>
          <w:rFonts w:hint="eastAsia"/>
          <w:color w:val="000000" w:themeColor="text1"/>
        </w:rPr>
        <w:t>安全基础要求 调味品</w:t>
      </w:r>
    </w:p>
    <w:p w14:paraId="14E13D45" w14:textId="77777777" w:rsidR="00C31A20" w:rsidRPr="00D53AB0" w:rsidRDefault="00000000">
      <w:pPr>
        <w:pStyle w:val="affc"/>
        <w:spacing w:before="240" w:after="240"/>
        <w:rPr>
          <w:color w:val="000000" w:themeColor="text1"/>
        </w:rPr>
      </w:pPr>
      <w:r w:rsidRPr="00D53AB0">
        <w:rPr>
          <w:rFonts w:hint="eastAsia"/>
          <w:color w:val="000000" w:themeColor="text1"/>
          <w:szCs w:val="21"/>
        </w:rPr>
        <w:t>术语和定义</w:t>
      </w:r>
    </w:p>
    <w:p w14:paraId="1FF8406F" w14:textId="77777777" w:rsidR="00C31A20" w:rsidRPr="00D53AB0" w:rsidRDefault="00000000">
      <w:pPr>
        <w:pStyle w:val="afffff5"/>
        <w:ind w:firstLine="420"/>
        <w:rPr>
          <w:color w:val="000000" w:themeColor="text1"/>
        </w:rPr>
      </w:pPr>
      <w:bookmarkStart w:id="22" w:name="_Toc26986532"/>
      <w:bookmarkEnd w:id="22"/>
      <w:r w:rsidRPr="00D53AB0">
        <w:rPr>
          <w:color w:val="000000" w:themeColor="text1"/>
        </w:rPr>
        <w:t>下列术语和定义适用于本文件。</w:t>
      </w:r>
    </w:p>
    <w:p w14:paraId="083C7B96" w14:textId="18904DA4" w:rsidR="00C31A20" w:rsidRPr="00D53AB0" w:rsidRDefault="00000000">
      <w:pPr>
        <w:pStyle w:val="affffffffffe"/>
        <w:ind w:left="420" w:hangingChars="200" w:hanging="420"/>
        <w:rPr>
          <w:rFonts w:ascii="黑体" w:eastAsia="黑体" w:hAnsi="黑体" w:hint="eastAsia"/>
          <w:color w:val="000000" w:themeColor="text1"/>
        </w:rPr>
      </w:pPr>
      <w:r w:rsidRPr="00D53AB0">
        <w:rPr>
          <w:rFonts w:ascii="黑体" w:eastAsia="黑体" w:hAnsi="黑体"/>
          <w:color w:val="000000" w:themeColor="text1"/>
        </w:rPr>
        <w:br/>
      </w:r>
      <w:proofErr w:type="gramStart"/>
      <w:r w:rsidR="000D020F" w:rsidRPr="00D53AB0">
        <w:rPr>
          <w:rFonts w:ascii="黑体" w:eastAsia="黑体" w:hAnsi="黑体" w:hint="eastAsia"/>
          <w:color w:val="000000" w:themeColor="text1"/>
        </w:rPr>
        <w:t>豉</w:t>
      </w:r>
      <w:proofErr w:type="gramEnd"/>
      <w:r w:rsidR="000D020F" w:rsidRPr="00D53AB0">
        <w:rPr>
          <w:rFonts w:ascii="黑体" w:eastAsia="黑体" w:hAnsi="黑体" w:hint="eastAsia"/>
          <w:color w:val="000000" w:themeColor="text1"/>
        </w:rPr>
        <w:t>汁凤爪</w:t>
      </w:r>
      <w:r w:rsidRPr="00D53AB0">
        <w:rPr>
          <w:rFonts w:ascii="黑体" w:eastAsia="黑体" w:hAnsi="黑体" w:hint="eastAsia"/>
          <w:color w:val="000000" w:themeColor="text1"/>
        </w:rPr>
        <w:t xml:space="preserve"> </w:t>
      </w:r>
      <w:r w:rsidR="000D020F" w:rsidRPr="00D53AB0">
        <w:rPr>
          <w:rFonts w:ascii="黑体" w:eastAsia="黑体" w:hAnsi="黑体" w:hint="eastAsia"/>
          <w:color w:val="000000" w:themeColor="text1"/>
        </w:rPr>
        <w:t xml:space="preserve">Chi Zhi </w:t>
      </w:r>
      <w:r w:rsidRPr="00D53AB0">
        <w:rPr>
          <w:rFonts w:ascii="黑体" w:eastAsia="黑体" w:hAnsi="黑体"/>
          <w:color w:val="000000" w:themeColor="text1"/>
        </w:rPr>
        <w:t>F</w:t>
      </w:r>
      <w:r w:rsidRPr="00D53AB0">
        <w:rPr>
          <w:rFonts w:ascii="黑体" w:eastAsia="黑体" w:hAnsi="黑体" w:hint="eastAsia"/>
          <w:color w:val="000000" w:themeColor="text1"/>
        </w:rPr>
        <w:t>eng</w:t>
      </w:r>
      <w:r w:rsidRPr="00D53AB0">
        <w:rPr>
          <w:rFonts w:ascii="黑体" w:eastAsia="黑体" w:hAnsi="黑体"/>
          <w:color w:val="000000" w:themeColor="text1"/>
        </w:rPr>
        <w:t xml:space="preserve"> </w:t>
      </w:r>
      <w:proofErr w:type="spellStart"/>
      <w:r w:rsidRPr="00D53AB0">
        <w:rPr>
          <w:rFonts w:ascii="黑体" w:eastAsia="黑体" w:hAnsi="黑体"/>
          <w:color w:val="000000" w:themeColor="text1"/>
        </w:rPr>
        <w:t>Zh</w:t>
      </w:r>
      <w:r w:rsidRPr="00D53AB0">
        <w:rPr>
          <w:rFonts w:ascii="黑体" w:eastAsia="黑体" w:hAnsi="黑体" w:hint="eastAsia"/>
          <w:color w:val="000000" w:themeColor="text1"/>
        </w:rPr>
        <w:t>ua</w:t>
      </w:r>
      <w:proofErr w:type="spellEnd"/>
    </w:p>
    <w:p w14:paraId="135DDC12" w14:textId="4DE3514C" w:rsidR="00C31A20" w:rsidRPr="00D53AB0" w:rsidRDefault="00000000">
      <w:pPr>
        <w:pStyle w:val="afffff5"/>
        <w:ind w:firstLine="420"/>
        <w:rPr>
          <w:color w:val="000000" w:themeColor="text1"/>
        </w:rPr>
      </w:pPr>
      <w:r w:rsidRPr="00D53AB0">
        <w:rPr>
          <w:rFonts w:hint="eastAsia"/>
          <w:color w:val="000000" w:themeColor="text1"/>
        </w:rPr>
        <w:t>以鸡爪为主要原料，拌入炸</w:t>
      </w:r>
      <w:r w:rsidR="00C42A6A" w:rsidRPr="00D53AB0">
        <w:rPr>
          <w:rFonts w:hint="eastAsia"/>
          <w:color w:val="000000" w:themeColor="text1"/>
        </w:rPr>
        <w:t>豆豉</w:t>
      </w:r>
      <w:r w:rsidRPr="00D53AB0">
        <w:rPr>
          <w:rFonts w:hint="eastAsia"/>
          <w:color w:val="000000" w:themeColor="text1"/>
        </w:rPr>
        <w:t>、</w:t>
      </w:r>
      <w:r w:rsidR="00DE146D" w:rsidRPr="00D53AB0">
        <w:rPr>
          <w:rFonts w:hint="eastAsia"/>
          <w:color w:val="000000" w:themeColor="text1"/>
        </w:rPr>
        <w:t>炸蒜蓉</w:t>
      </w:r>
      <w:r w:rsidRPr="00D53AB0">
        <w:rPr>
          <w:rFonts w:hint="eastAsia"/>
          <w:color w:val="000000" w:themeColor="text1"/>
        </w:rPr>
        <w:t>、蚝油等调味料，</w:t>
      </w:r>
      <w:proofErr w:type="gramStart"/>
      <w:r w:rsidRPr="00D53AB0">
        <w:rPr>
          <w:rFonts w:hint="eastAsia"/>
          <w:color w:val="000000" w:themeColor="text1"/>
        </w:rPr>
        <w:t>经炸和</w:t>
      </w:r>
      <w:proofErr w:type="gramEnd"/>
      <w:r w:rsidRPr="00D53AB0">
        <w:rPr>
          <w:rFonts w:hint="eastAsia"/>
          <w:color w:val="000000" w:themeColor="text1"/>
        </w:rPr>
        <w:t>蒸制而成的一种</w:t>
      </w:r>
      <w:r w:rsidR="00DE146D" w:rsidRPr="00D53AB0">
        <w:rPr>
          <w:rFonts w:hint="eastAsia"/>
          <w:color w:val="000000" w:themeColor="text1"/>
        </w:rPr>
        <w:t>广府早茶茶点</w:t>
      </w:r>
      <w:r w:rsidRPr="00D53AB0">
        <w:rPr>
          <w:rFonts w:hint="eastAsia"/>
          <w:color w:val="000000" w:themeColor="text1"/>
        </w:rPr>
        <w:t>。</w:t>
      </w:r>
    </w:p>
    <w:p w14:paraId="7D4C83B8" w14:textId="77777777" w:rsidR="00C31A20" w:rsidRPr="00D53AB0" w:rsidRDefault="00000000">
      <w:pPr>
        <w:pStyle w:val="affc"/>
        <w:spacing w:before="240" w:after="240"/>
        <w:rPr>
          <w:color w:val="000000" w:themeColor="text1"/>
        </w:rPr>
      </w:pPr>
      <w:r w:rsidRPr="00D53AB0">
        <w:rPr>
          <w:rFonts w:hint="eastAsia"/>
          <w:color w:val="000000" w:themeColor="text1"/>
        </w:rPr>
        <w:t>基本要求</w:t>
      </w:r>
    </w:p>
    <w:p w14:paraId="7B661A9C" w14:textId="77777777" w:rsidR="00C31A20" w:rsidRPr="00D53AB0" w:rsidRDefault="00000000">
      <w:pPr>
        <w:pStyle w:val="affd"/>
        <w:spacing w:before="120" w:after="120"/>
        <w:rPr>
          <w:color w:val="000000" w:themeColor="text1"/>
        </w:rPr>
      </w:pPr>
      <w:r w:rsidRPr="00D53AB0">
        <w:rPr>
          <w:rFonts w:hint="eastAsia"/>
          <w:color w:val="000000" w:themeColor="text1"/>
        </w:rPr>
        <w:t>原料</w:t>
      </w:r>
    </w:p>
    <w:p w14:paraId="502018C0" w14:textId="77777777" w:rsidR="00612FF8" w:rsidRPr="00D53AB0" w:rsidRDefault="00000000" w:rsidP="00D2365A">
      <w:pPr>
        <w:pStyle w:val="affffffffd"/>
        <w:ind w:left="0"/>
        <w:rPr>
          <w:color w:val="000000" w:themeColor="text1"/>
        </w:rPr>
      </w:pPr>
      <w:r w:rsidRPr="00D53AB0">
        <w:rPr>
          <w:rFonts w:hint="eastAsia"/>
          <w:color w:val="000000" w:themeColor="text1"/>
        </w:rPr>
        <w:t>制作过程所用水应符合GB 5749的要求</w:t>
      </w:r>
      <w:r w:rsidR="00D2365A" w:rsidRPr="00D53AB0">
        <w:rPr>
          <w:rFonts w:hint="eastAsia"/>
          <w:color w:val="000000" w:themeColor="text1"/>
        </w:rPr>
        <w:t>，</w:t>
      </w:r>
    </w:p>
    <w:p w14:paraId="1717BAC0" w14:textId="118A49C2" w:rsidR="00C31A20" w:rsidRPr="00D53AB0" w:rsidRDefault="00D2365A" w:rsidP="00D2365A">
      <w:pPr>
        <w:pStyle w:val="affffffffd"/>
        <w:ind w:left="0"/>
        <w:rPr>
          <w:color w:val="000000" w:themeColor="text1"/>
        </w:rPr>
      </w:pPr>
      <w:r w:rsidRPr="00D53AB0">
        <w:rPr>
          <w:rFonts w:hint="eastAsia"/>
          <w:color w:val="000000" w:themeColor="text1"/>
        </w:rPr>
        <w:t>炸鸡爪用</w:t>
      </w:r>
      <w:r w:rsidR="00612FF8" w:rsidRPr="00D53AB0">
        <w:rPr>
          <w:rFonts w:hint="eastAsia"/>
          <w:color w:val="000000" w:themeColor="text1"/>
        </w:rPr>
        <w:t>调和</w:t>
      </w:r>
      <w:r w:rsidRPr="00D53AB0">
        <w:rPr>
          <w:rFonts w:hint="eastAsia"/>
          <w:color w:val="000000" w:themeColor="text1"/>
        </w:rPr>
        <w:t>油应符合GB 2716和T/GBAS 23的要求。</w:t>
      </w:r>
    </w:p>
    <w:p w14:paraId="046416C5" w14:textId="77777777" w:rsidR="00C31A20" w:rsidRPr="00D53AB0" w:rsidRDefault="00000000">
      <w:pPr>
        <w:pStyle w:val="affffffffd"/>
        <w:ind w:left="0"/>
        <w:rPr>
          <w:color w:val="000000" w:themeColor="text1"/>
        </w:rPr>
      </w:pPr>
      <w:r w:rsidRPr="00D53AB0">
        <w:rPr>
          <w:rFonts w:hint="eastAsia"/>
          <w:color w:val="000000" w:themeColor="text1"/>
        </w:rPr>
        <w:t>主料、辅料和调料除了应符合GB 2762和GB</w:t>
      </w:r>
      <w:r w:rsidRPr="00D53AB0">
        <w:rPr>
          <w:color w:val="000000" w:themeColor="text1"/>
        </w:rPr>
        <w:t xml:space="preserve"> 2763</w:t>
      </w:r>
      <w:r w:rsidRPr="00D53AB0">
        <w:rPr>
          <w:rFonts w:hint="eastAsia"/>
          <w:color w:val="000000" w:themeColor="text1"/>
        </w:rPr>
        <w:t>的要求外，</w:t>
      </w:r>
      <w:r w:rsidRPr="00D53AB0">
        <w:rPr>
          <w:color w:val="000000" w:themeColor="text1"/>
        </w:rPr>
        <w:t>还应符合</w:t>
      </w:r>
      <w:r w:rsidRPr="00D53AB0">
        <w:rPr>
          <w:rFonts w:hint="eastAsia"/>
          <w:color w:val="000000" w:themeColor="text1"/>
        </w:rPr>
        <w:t>表1的</w:t>
      </w:r>
      <w:r w:rsidRPr="00D53AB0">
        <w:rPr>
          <w:color w:val="000000" w:themeColor="text1"/>
        </w:rPr>
        <w:t>要求。</w:t>
      </w:r>
      <w:r w:rsidRPr="00D53AB0">
        <w:rPr>
          <w:rFonts w:hint="eastAsia"/>
          <w:color w:val="000000" w:themeColor="text1"/>
        </w:rPr>
        <w:t xml:space="preserve"> </w:t>
      </w:r>
    </w:p>
    <w:p w14:paraId="0ECA2DD4" w14:textId="77777777" w:rsidR="00C31A20" w:rsidRPr="00D53AB0" w:rsidRDefault="00000000">
      <w:pPr>
        <w:pStyle w:val="aff2"/>
        <w:spacing w:before="120" w:after="120"/>
        <w:rPr>
          <w:color w:val="000000" w:themeColor="text1"/>
        </w:rPr>
      </w:pPr>
      <w:r w:rsidRPr="00D53AB0">
        <w:rPr>
          <w:rFonts w:hint="eastAsia"/>
          <w:color w:val="000000" w:themeColor="text1"/>
        </w:rPr>
        <w:t>原料要求</w:t>
      </w:r>
    </w:p>
    <w:tbl>
      <w:tblPr>
        <w:tblStyle w:val="affff8"/>
        <w:tblW w:w="9334"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2268"/>
        <w:gridCol w:w="3529"/>
        <w:gridCol w:w="3537"/>
      </w:tblGrid>
      <w:tr w:rsidR="00D53AB0" w:rsidRPr="00D53AB0" w14:paraId="4F2EF108" w14:textId="77777777">
        <w:trPr>
          <w:tblHeader/>
          <w:jc w:val="center"/>
        </w:trPr>
        <w:tc>
          <w:tcPr>
            <w:tcW w:w="2268" w:type="dxa"/>
            <w:tcBorders>
              <w:top w:val="single" w:sz="8" w:space="0" w:color="auto"/>
              <w:bottom w:val="single" w:sz="8" w:space="0" w:color="auto"/>
            </w:tcBorders>
            <w:vAlign w:val="center"/>
          </w:tcPr>
          <w:p w14:paraId="7D4CE292" w14:textId="77777777" w:rsidR="00C31A20" w:rsidRPr="00D53AB0" w:rsidRDefault="00000000">
            <w:pPr>
              <w:pStyle w:val="afffffffff5"/>
              <w:rPr>
                <w:color w:val="000000" w:themeColor="text1"/>
              </w:rPr>
            </w:pPr>
            <w:r w:rsidRPr="00D53AB0">
              <w:rPr>
                <w:color w:val="000000" w:themeColor="text1"/>
              </w:rPr>
              <w:t>类型</w:t>
            </w:r>
          </w:p>
        </w:tc>
        <w:tc>
          <w:tcPr>
            <w:tcW w:w="3529" w:type="dxa"/>
            <w:tcBorders>
              <w:top w:val="single" w:sz="8" w:space="0" w:color="auto"/>
              <w:bottom w:val="single" w:sz="8" w:space="0" w:color="auto"/>
            </w:tcBorders>
            <w:vAlign w:val="center"/>
          </w:tcPr>
          <w:p w14:paraId="099D02F6" w14:textId="77777777" w:rsidR="00C31A20" w:rsidRPr="00D53AB0" w:rsidRDefault="00000000">
            <w:pPr>
              <w:pStyle w:val="afffffffff5"/>
              <w:rPr>
                <w:color w:val="000000" w:themeColor="text1"/>
              </w:rPr>
            </w:pPr>
            <w:r w:rsidRPr="00D53AB0">
              <w:rPr>
                <w:color w:val="000000" w:themeColor="text1"/>
              </w:rPr>
              <w:t>名称</w:t>
            </w:r>
          </w:p>
        </w:tc>
        <w:tc>
          <w:tcPr>
            <w:tcW w:w="3537" w:type="dxa"/>
            <w:tcBorders>
              <w:top w:val="single" w:sz="8" w:space="0" w:color="auto"/>
              <w:bottom w:val="single" w:sz="8" w:space="0" w:color="auto"/>
            </w:tcBorders>
            <w:vAlign w:val="center"/>
          </w:tcPr>
          <w:p w14:paraId="67875E06" w14:textId="77777777" w:rsidR="00C31A20" w:rsidRPr="00D53AB0" w:rsidRDefault="00000000">
            <w:pPr>
              <w:pStyle w:val="afffffffff5"/>
              <w:rPr>
                <w:color w:val="000000" w:themeColor="text1"/>
              </w:rPr>
            </w:pPr>
            <w:r w:rsidRPr="00D53AB0">
              <w:rPr>
                <w:color w:val="000000" w:themeColor="text1"/>
              </w:rPr>
              <w:t>要求</w:t>
            </w:r>
          </w:p>
        </w:tc>
      </w:tr>
      <w:tr w:rsidR="00D53AB0" w:rsidRPr="00D53AB0" w14:paraId="2DA5C706" w14:textId="77777777">
        <w:trPr>
          <w:trHeight w:val="213"/>
          <w:jc w:val="center"/>
        </w:trPr>
        <w:tc>
          <w:tcPr>
            <w:tcW w:w="2268" w:type="dxa"/>
            <w:tcBorders>
              <w:top w:val="single" w:sz="8" w:space="0" w:color="auto"/>
            </w:tcBorders>
            <w:vAlign w:val="center"/>
          </w:tcPr>
          <w:p w14:paraId="56E1AC7A" w14:textId="77777777" w:rsidR="00C31A20" w:rsidRPr="00D53AB0" w:rsidRDefault="00000000">
            <w:pPr>
              <w:pStyle w:val="afffffffff5"/>
              <w:rPr>
                <w:color w:val="000000" w:themeColor="text1"/>
              </w:rPr>
            </w:pPr>
            <w:r w:rsidRPr="00D53AB0">
              <w:rPr>
                <w:rFonts w:hint="eastAsia"/>
                <w:color w:val="000000" w:themeColor="text1"/>
              </w:rPr>
              <w:t>主</w:t>
            </w:r>
            <w:r w:rsidRPr="00D53AB0">
              <w:rPr>
                <w:color w:val="000000" w:themeColor="text1"/>
              </w:rPr>
              <w:t>料</w:t>
            </w:r>
          </w:p>
        </w:tc>
        <w:tc>
          <w:tcPr>
            <w:tcW w:w="3529" w:type="dxa"/>
            <w:tcBorders>
              <w:top w:val="single" w:sz="8" w:space="0" w:color="auto"/>
              <w:bottom w:val="single" w:sz="6" w:space="0" w:color="auto"/>
            </w:tcBorders>
            <w:vAlign w:val="center"/>
          </w:tcPr>
          <w:p w14:paraId="2AA2A5BB" w14:textId="77777777" w:rsidR="00C31A20" w:rsidRPr="00D53AB0" w:rsidRDefault="00000000">
            <w:pPr>
              <w:pStyle w:val="afffffffff5"/>
              <w:rPr>
                <w:color w:val="000000" w:themeColor="text1"/>
              </w:rPr>
            </w:pPr>
            <w:r w:rsidRPr="00D53AB0">
              <w:rPr>
                <w:rFonts w:hint="eastAsia"/>
                <w:color w:val="000000" w:themeColor="text1"/>
              </w:rPr>
              <w:t>鸡爪</w:t>
            </w:r>
          </w:p>
        </w:tc>
        <w:tc>
          <w:tcPr>
            <w:tcW w:w="3537" w:type="dxa"/>
            <w:tcBorders>
              <w:top w:val="single" w:sz="8" w:space="0" w:color="auto"/>
            </w:tcBorders>
            <w:vAlign w:val="center"/>
          </w:tcPr>
          <w:p w14:paraId="3CBCAF81" w14:textId="77777777" w:rsidR="00C31A20" w:rsidRPr="00D53AB0" w:rsidRDefault="00000000">
            <w:pPr>
              <w:pStyle w:val="afffffffff5"/>
              <w:rPr>
                <w:color w:val="000000" w:themeColor="text1"/>
              </w:rPr>
            </w:pPr>
            <w:r w:rsidRPr="00D53AB0">
              <w:rPr>
                <w:rFonts w:hAnsi="宋体" w:hint="eastAsia"/>
                <w:color w:val="000000" w:themeColor="text1"/>
                <w:szCs w:val="18"/>
              </w:rPr>
              <w:t>GB 2707、T</w:t>
            </w:r>
            <w:r w:rsidRPr="00D53AB0">
              <w:rPr>
                <w:rFonts w:hAnsi="宋体"/>
                <w:color w:val="000000" w:themeColor="text1"/>
                <w:szCs w:val="18"/>
              </w:rPr>
              <w:t>/</w:t>
            </w:r>
            <w:r w:rsidRPr="00D53AB0">
              <w:rPr>
                <w:rFonts w:hAnsi="宋体" w:hint="eastAsia"/>
                <w:color w:val="000000" w:themeColor="text1"/>
                <w:szCs w:val="18"/>
              </w:rPr>
              <w:t>GBAS</w:t>
            </w:r>
            <w:r w:rsidRPr="00D53AB0">
              <w:rPr>
                <w:rFonts w:hAnsi="宋体"/>
                <w:color w:val="000000" w:themeColor="text1"/>
                <w:szCs w:val="18"/>
              </w:rPr>
              <w:t xml:space="preserve"> </w:t>
            </w:r>
            <w:r w:rsidRPr="00D53AB0">
              <w:rPr>
                <w:rFonts w:hAnsi="宋体" w:hint="eastAsia"/>
                <w:color w:val="000000" w:themeColor="text1"/>
                <w:szCs w:val="18"/>
              </w:rPr>
              <w:t>17.2</w:t>
            </w:r>
          </w:p>
        </w:tc>
      </w:tr>
      <w:tr w:rsidR="00D53AB0" w:rsidRPr="00D53AB0" w14:paraId="5CB299D9" w14:textId="77777777">
        <w:trPr>
          <w:jc w:val="center"/>
        </w:trPr>
        <w:tc>
          <w:tcPr>
            <w:tcW w:w="2268" w:type="dxa"/>
            <w:vMerge w:val="restart"/>
            <w:tcBorders>
              <w:top w:val="single" w:sz="4" w:space="0" w:color="auto"/>
            </w:tcBorders>
            <w:vAlign w:val="center"/>
          </w:tcPr>
          <w:p w14:paraId="4BD0FEE1" w14:textId="77777777" w:rsidR="00C31A20" w:rsidRPr="00D53AB0" w:rsidRDefault="00000000">
            <w:pPr>
              <w:pStyle w:val="afffffffff5"/>
              <w:rPr>
                <w:color w:val="000000" w:themeColor="text1"/>
              </w:rPr>
            </w:pPr>
            <w:r w:rsidRPr="00D53AB0">
              <w:rPr>
                <w:rFonts w:hint="eastAsia"/>
                <w:color w:val="000000" w:themeColor="text1"/>
              </w:rPr>
              <w:t>辅料</w:t>
            </w:r>
          </w:p>
        </w:tc>
        <w:tc>
          <w:tcPr>
            <w:tcW w:w="3529" w:type="dxa"/>
            <w:tcBorders>
              <w:top w:val="single" w:sz="2" w:space="0" w:color="auto"/>
            </w:tcBorders>
            <w:vAlign w:val="center"/>
          </w:tcPr>
          <w:p w14:paraId="2BCEE571" w14:textId="77777777" w:rsidR="00C31A20" w:rsidRPr="00D53AB0" w:rsidRDefault="00000000">
            <w:pPr>
              <w:pStyle w:val="afffffffff5"/>
              <w:rPr>
                <w:color w:val="000000" w:themeColor="text1"/>
              </w:rPr>
            </w:pPr>
            <w:r w:rsidRPr="00D53AB0">
              <w:rPr>
                <w:rFonts w:hAnsi="宋体" w:hint="eastAsia"/>
                <w:color w:val="000000" w:themeColor="text1"/>
                <w:szCs w:val="18"/>
              </w:rPr>
              <w:t>姜</w:t>
            </w:r>
          </w:p>
        </w:tc>
        <w:tc>
          <w:tcPr>
            <w:tcW w:w="3537" w:type="dxa"/>
            <w:tcBorders>
              <w:top w:val="single" w:sz="2" w:space="0" w:color="auto"/>
            </w:tcBorders>
            <w:vAlign w:val="center"/>
          </w:tcPr>
          <w:p w14:paraId="3B44E283" w14:textId="77777777" w:rsidR="00C31A20" w:rsidRPr="00D53AB0" w:rsidRDefault="00000000">
            <w:pPr>
              <w:pStyle w:val="afffffffff5"/>
              <w:rPr>
                <w:color w:val="000000" w:themeColor="text1"/>
              </w:rPr>
            </w:pPr>
            <w:r w:rsidRPr="00D53AB0">
              <w:rPr>
                <w:rFonts w:hAnsi="宋体" w:hint="eastAsia"/>
                <w:color w:val="000000" w:themeColor="text1"/>
                <w:szCs w:val="18"/>
                <w:shd w:val="clear" w:color="auto" w:fill="FFFFFF"/>
              </w:rPr>
              <w:t>GB/T 30383、</w:t>
            </w:r>
            <w:r w:rsidRPr="00D53AB0">
              <w:rPr>
                <w:rFonts w:hint="eastAsia"/>
                <w:color w:val="000000" w:themeColor="text1"/>
                <w:szCs w:val="18"/>
                <w:shd w:val="clear" w:color="auto" w:fill="FFFFFF"/>
              </w:rPr>
              <w:t>T/GBAS 16.6</w:t>
            </w:r>
          </w:p>
        </w:tc>
      </w:tr>
      <w:tr w:rsidR="00D53AB0" w:rsidRPr="00D53AB0" w14:paraId="64113245" w14:textId="77777777">
        <w:trPr>
          <w:jc w:val="center"/>
        </w:trPr>
        <w:tc>
          <w:tcPr>
            <w:tcW w:w="2268" w:type="dxa"/>
            <w:vMerge/>
            <w:vAlign w:val="center"/>
          </w:tcPr>
          <w:p w14:paraId="4AC50701" w14:textId="77777777" w:rsidR="00C31A20" w:rsidRPr="00D53AB0" w:rsidRDefault="00C31A20">
            <w:pPr>
              <w:pStyle w:val="afffffffff5"/>
              <w:rPr>
                <w:color w:val="000000" w:themeColor="text1"/>
              </w:rPr>
            </w:pPr>
          </w:p>
        </w:tc>
        <w:tc>
          <w:tcPr>
            <w:tcW w:w="3529" w:type="dxa"/>
            <w:tcBorders>
              <w:top w:val="single" w:sz="2" w:space="0" w:color="auto"/>
            </w:tcBorders>
            <w:vAlign w:val="center"/>
          </w:tcPr>
          <w:p w14:paraId="03AA7DCB" w14:textId="77777777" w:rsidR="00C31A20" w:rsidRPr="00D53AB0" w:rsidRDefault="00000000">
            <w:pPr>
              <w:pStyle w:val="afffffffff5"/>
              <w:rPr>
                <w:color w:val="000000" w:themeColor="text1"/>
              </w:rPr>
            </w:pPr>
            <w:r w:rsidRPr="00D53AB0">
              <w:rPr>
                <w:rFonts w:hint="eastAsia"/>
                <w:color w:val="000000" w:themeColor="text1"/>
              </w:rPr>
              <w:t>葱</w:t>
            </w:r>
          </w:p>
        </w:tc>
        <w:tc>
          <w:tcPr>
            <w:tcW w:w="3537" w:type="dxa"/>
            <w:vMerge w:val="restart"/>
            <w:tcBorders>
              <w:top w:val="single" w:sz="2" w:space="0" w:color="auto"/>
            </w:tcBorders>
            <w:vAlign w:val="center"/>
          </w:tcPr>
          <w:p w14:paraId="3EA892B6" w14:textId="77777777" w:rsidR="00C31A20" w:rsidRPr="00D53AB0" w:rsidRDefault="00000000">
            <w:pPr>
              <w:pStyle w:val="afffffffff5"/>
              <w:rPr>
                <w:color w:val="000000" w:themeColor="text1"/>
              </w:rPr>
            </w:pPr>
            <w:r w:rsidRPr="00D53AB0">
              <w:rPr>
                <w:rFonts w:hint="eastAsia"/>
                <w:color w:val="000000" w:themeColor="text1"/>
              </w:rPr>
              <w:t>NY/T 744</w:t>
            </w:r>
            <w:r w:rsidRPr="00D53AB0">
              <w:rPr>
                <w:rFonts w:hAnsi="宋体" w:hint="eastAsia"/>
                <w:color w:val="000000" w:themeColor="text1"/>
                <w:szCs w:val="18"/>
                <w:shd w:val="clear" w:color="auto" w:fill="FFFFFF"/>
              </w:rPr>
              <w:t>、</w:t>
            </w:r>
            <w:r w:rsidRPr="00D53AB0">
              <w:rPr>
                <w:rFonts w:hint="eastAsia"/>
                <w:color w:val="000000" w:themeColor="text1"/>
                <w:szCs w:val="18"/>
                <w:shd w:val="clear" w:color="auto" w:fill="FFFFFF"/>
              </w:rPr>
              <w:t>T/GBAS 16.3</w:t>
            </w:r>
          </w:p>
        </w:tc>
      </w:tr>
      <w:tr w:rsidR="00D53AB0" w:rsidRPr="00D53AB0" w14:paraId="4B169BAE" w14:textId="77777777">
        <w:trPr>
          <w:jc w:val="center"/>
        </w:trPr>
        <w:tc>
          <w:tcPr>
            <w:tcW w:w="2268" w:type="dxa"/>
            <w:vMerge/>
            <w:vAlign w:val="center"/>
          </w:tcPr>
          <w:p w14:paraId="02C27F53" w14:textId="77777777" w:rsidR="00C31A20" w:rsidRPr="00D53AB0" w:rsidRDefault="00C31A20">
            <w:pPr>
              <w:pStyle w:val="afffffffff5"/>
              <w:rPr>
                <w:color w:val="000000" w:themeColor="text1"/>
              </w:rPr>
            </w:pPr>
          </w:p>
        </w:tc>
        <w:tc>
          <w:tcPr>
            <w:tcW w:w="3529" w:type="dxa"/>
            <w:tcBorders>
              <w:top w:val="single" w:sz="2" w:space="0" w:color="auto"/>
            </w:tcBorders>
            <w:vAlign w:val="center"/>
          </w:tcPr>
          <w:p w14:paraId="7A9B4919" w14:textId="77777777" w:rsidR="00C31A20" w:rsidRPr="00D53AB0" w:rsidRDefault="00000000">
            <w:pPr>
              <w:pStyle w:val="afffffffff5"/>
              <w:rPr>
                <w:color w:val="000000" w:themeColor="text1"/>
              </w:rPr>
            </w:pPr>
            <w:r w:rsidRPr="00D53AB0">
              <w:rPr>
                <w:rFonts w:hint="eastAsia"/>
                <w:color w:val="000000" w:themeColor="text1"/>
              </w:rPr>
              <w:t>蒜</w:t>
            </w:r>
          </w:p>
        </w:tc>
        <w:tc>
          <w:tcPr>
            <w:tcW w:w="3537" w:type="dxa"/>
            <w:vMerge/>
            <w:vAlign w:val="center"/>
          </w:tcPr>
          <w:p w14:paraId="32503BE5" w14:textId="77777777" w:rsidR="00C31A20" w:rsidRPr="00D53AB0" w:rsidRDefault="00C31A20">
            <w:pPr>
              <w:pStyle w:val="afffffffff5"/>
              <w:rPr>
                <w:color w:val="000000" w:themeColor="text1"/>
              </w:rPr>
            </w:pPr>
          </w:p>
        </w:tc>
      </w:tr>
      <w:tr w:rsidR="00D53AB0" w:rsidRPr="00D53AB0" w14:paraId="1C93C959" w14:textId="77777777">
        <w:trPr>
          <w:jc w:val="center"/>
        </w:trPr>
        <w:tc>
          <w:tcPr>
            <w:tcW w:w="2268" w:type="dxa"/>
            <w:vMerge/>
            <w:vAlign w:val="center"/>
          </w:tcPr>
          <w:p w14:paraId="3D5F33BC" w14:textId="77777777" w:rsidR="00C31A20" w:rsidRPr="00D53AB0" w:rsidRDefault="00C31A20">
            <w:pPr>
              <w:pStyle w:val="afffffffff5"/>
              <w:rPr>
                <w:color w:val="000000" w:themeColor="text1"/>
              </w:rPr>
            </w:pPr>
          </w:p>
        </w:tc>
        <w:tc>
          <w:tcPr>
            <w:tcW w:w="3529" w:type="dxa"/>
            <w:tcBorders>
              <w:top w:val="single" w:sz="2" w:space="0" w:color="auto"/>
            </w:tcBorders>
            <w:vAlign w:val="center"/>
          </w:tcPr>
          <w:p w14:paraId="08507EC1" w14:textId="77777777" w:rsidR="00C31A20" w:rsidRPr="00D53AB0" w:rsidRDefault="00000000">
            <w:pPr>
              <w:pStyle w:val="afffffffff5"/>
              <w:rPr>
                <w:color w:val="000000" w:themeColor="text1"/>
              </w:rPr>
            </w:pPr>
            <w:r w:rsidRPr="00D53AB0">
              <w:rPr>
                <w:rFonts w:hint="eastAsia"/>
                <w:color w:val="000000" w:themeColor="text1"/>
              </w:rPr>
              <w:t>洋葱</w:t>
            </w:r>
          </w:p>
        </w:tc>
        <w:tc>
          <w:tcPr>
            <w:tcW w:w="3537" w:type="dxa"/>
            <w:vMerge/>
            <w:vAlign w:val="center"/>
          </w:tcPr>
          <w:p w14:paraId="131B6238" w14:textId="77777777" w:rsidR="00C31A20" w:rsidRPr="00D53AB0" w:rsidRDefault="00C31A20">
            <w:pPr>
              <w:pStyle w:val="afffffffff5"/>
              <w:rPr>
                <w:color w:val="000000" w:themeColor="text1"/>
              </w:rPr>
            </w:pPr>
          </w:p>
        </w:tc>
      </w:tr>
      <w:tr w:rsidR="00D53AB0" w:rsidRPr="00D53AB0" w14:paraId="55FF02E1" w14:textId="77777777">
        <w:trPr>
          <w:jc w:val="center"/>
        </w:trPr>
        <w:tc>
          <w:tcPr>
            <w:tcW w:w="2268" w:type="dxa"/>
            <w:vMerge/>
            <w:vAlign w:val="center"/>
          </w:tcPr>
          <w:p w14:paraId="6CA02E5A" w14:textId="77777777" w:rsidR="00C31A20" w:rsidRPr="00D53AB0" w:rsidRDefault="00C31A20">
            <w:pPr>
              <w:pStyle w:val="afffffffff5"/>
              <w:rPr>
                <w:color w:val="000000" w:themeColor="text1"/>
              </w:rPr>
            </w:pPr>
          </w:p>
        </w:tc>
        <w:tc>
          <w:tcPr>
            <w:tcW w:w="3529" w:type="dxa"/>
            <w:tcBorders>
              <w:top w:val="single" w:sz="2" w:space="0" w:color="auto"/>
            </w:tcBorders>
            <w:vAlign w:val="center"/>
          </w:tcPr>
          <w:p w14:paraId="581F166C" w14:textId="77777777" w:rsidR="00C31A20" w:rsidRPr="00D53AB0" w:rsidRDefault="00000000">
            <w:pPr>
              <w:pStyle w:val="afffffffff5"/>
              <w:rPr>
                <w:color w:val="000000" w:themeColor="text1"/>
              </w:rPr>
            </w:pPr>
            <w:r w:rsidRPr="00D53AB0">
              <w:rPr>
                <w:rFonts w:hint="eastAsia"/>
                <w:color w:val="000000" w:themeColor="text1"/>
              </w:rPr>
              <w:t>辣椒</w:t>
            </w:r>
          </w:p>
        </w:tc>
        <w:tc>
          <w:tcPr>
            <w:tcW w:w="3537" w:type="dxa"/>
            <w:tcBorders>
              <w:top w:val="single" w:sz="2" w:space="0" w:color="auto"/>
            </w:tcBorders>
            <w:vAlign w:val="center"/>
          </w:tcPr>
          <w:p w14:paraId="3BAC2472" w14:textId="77777777" w:rsidR="00C31A20" w:rsidRPr="00D53AB0" w:rsidRDefault="00000000">
            <w:pPr>
              <w:pStyle w:val="afffffffff5"/>
              <w:rPr>
                <w:color w:val="000000" w:themeColor="text1"/>
              </w:rPr>
            </w:pPr>
            <w:r w:rsidRPr="00D53AB0">
              <w:rPr>
                <w:rFonts w:hint="eastAsia"/>
                <w:color w:val="000000" w:themeColor="text1"/>
              </w:rPr>
              <w:t>NY/T 655</w:t>
            </w:r>
            <w:r w:rsidRPr="00D53AB0">
              <w:rPr>
                <w:rFonts w:hAnsi="宋体" w:hint="eastAsia"/>
                <w:color w:val="000000" w:themeColor="text1"/>
                <w:szCs w:val="18"/>
                <w:shd w:val="clear" w:color="auto" w:fill="FFFFFF"/>
              </w:rPr>
              <w:t>、</w:t>
            </w:r>
            <w:r w:rsidRPr="00D53AB0">
              <w:rPr>
                <w:rFonts w:hint="eastAsia"/>
                <w:color w:val="000000" w:themeColor="text1"/>
                <w:szCs w:val="18"/>
                <w:shd w:val="clear" w:color="auto" w:fill="FFFFFF"/>
              </w:rPr>
              <w:t>T/GBAS 16.5</w:t>
            </w:r>
          </w:p>
        </w:tc>
      </w:tr>
      <w:tr w:rsidR="00D53AB0" w:rsidRPr="00D53AB0" w14:paraId="6F50E8EB" w14:textId="77777777">
        <w:trPr>
          <w:jc w:val="center"/>
        </w:trPr>
        <w:tc>
          <w:tcPr>
            <w:tcW w:w="2268" w:type="dxa"/>
            <w:vMerge/>
            <w:vAlign w:val="center"/>
          </w:tcPr>
          <w:p w14:paraId="331E46EF" w14:textId="77777777" w:rsidR="00C31A20" w:rsidRPr="00D53AB0" w:rsidRDefault="00C31A20">
            <w:pPr>
              <w:pStyle w:val="afffffffff5"/>
              <w:rPr>
                <w:color w:val="000000" w:themeColor="text1"/>
              </w:rPr>
            </w:pPr>
          </w:p>
        </w:tc>
        <w:tc>
          <w:tcPr>
            <w:tcW w:w="3529" w:type="dxa"/>
            <w:tcBorders>
              <w:top w:val="single" w:sz="2" w:space="0" w:color="auto"/>
            </w:tcBorders>
            <w:vAlign w:val="center"/>
          </w:tcPr>
          <w:p w14:paraId="2B940675" w14:textId="77777777" w:rsidR="00C31A20" w:rsidRPr="00D53AB0" w:rsidRDefault="00000000">
            <w:pPr>
              <w:pStyle w:val="afffffffff5"/>
              <w:rPr>
                <w:color w:val="000000" w:themeColor="text1"/>
              </w:rPr>
            </w:pPr>
            <w:r w:rsidRPr="00D53AB0">
              <w:rPr>
                <w:rFonts w:hint="eastAsia"/>
                <w:color w:val="000000" w:themeColor="text1"/>
              </w:rPr>
              <w:t>花生</w:t>
            </w:r>
          </w:p>
        </w:tc>
        <w:tc>
          <w:tcPr>
            <w:tcW w:w="3537" w:type="dxa"/>
            <w:tcBorders>
              <w:top w:val="single" w:sz="2" w:space="0" w:color="auto"/>
            </w:tcBorders>
            <w:vAlign w:val="center"/>
          </w:tcPr>
          <w:p w14:paraId="68C882DB" w14:textId="77777777" w:rsidR="00C31A20" w:rsidRPr="00D53AB0" w:rsidRDefault="00000000">
            <w:pPr>
              <w:pStyle w:val="afffffffff5"/>
              <w:rPr>
                <w:color w:val="000000" w:themeColor="text1"/>
              </w:rPr>
            </w:pPr>
            <w:r w:rsidRPr="00D53AB0">
              <w:rPr>
                <w:rFonts w:hint="eastAsia"/>
                <w:color w:val="000000" w:themeColor="text1"/>
                <w:shd w:val="clear" w:color="auto" w:fill="FFFFFF"/>
              </w:rPr>
              <w:t>GB/T 1532</w:t>
            </w:r>
          </w:p>
        </w:tc>
      </w:tr>
      <w:tr w:rsidR="00D53AB0" w:rsidRPr="00D53AB0" w14:paraId="23399535" w14:textId="77777777">
        <w:trPr>
          <w:jc w:val="center"/>
        </w:trPr>
        <w:tc>
          <w:tcPr>
            <w:tcW w:w="2268" w:type="dxa"/>
            <w:vMerge/>
            <w:vAlign w:val="center"/>
          </w:tcPr>
          <w:p w14:paraId="0E0465A7" w14:textId="77777777" w:rsidR="00C31A20" w:rsidRPr="00D53AB0" w:rsidRDefault="00C31A20">
            <w:pPr>
              <w:pStyle w:val="afffffffff5"/>
              <w:rPr>
                <w:color w:val="000000" w:themeColor="text1"/>
              </w:rPr>
            </w:pPr>
          </w:p>
        </w:tc>
        <w:tc>
          <w:tcPr>
            <w:tcW w:w="3529" w:type="dxa"/>
            <w:tcBorders>
              <w:top w:val="single" w:sz="2" w:space="0" w:color="auto"/>
            </w:tcBorders>
            <w:vAlign w:val="center"/>
          </w:tcPr>
          <w:p w14:paraId="59BC68E5" w14:textId="77777777" w:rsidR="00C31A20" w:rsidRPr="00D53AB0" w:rsidRDefault="00000000">
            <w:pPr>
              <w:pStyle w:val="afffffffff5"/>
              <w:rPr>
                <w:color w:val="000000" w:themeColor="text1"/>
              </w:rPr>
            </w:pPr>
            <w:r w:rsidRPr="00D53AB0">
              <w:rPr>
                <w:rFonts w:hint="eastAsia"/>
                <w:color w:val="000000" w:themeColor="text1"/>
              </w:rPr>
              <w:t>生粉</w:t>
            </w:r>
          </w:p>
        </w:tc>
        <w:tc>
          <w:tcPr>
            <w:tcW w:w="3537" w:type="dxa"/>
            <w:tcBorders>
              <w:top w:val="single" w:sz="2" w:space="0" w:color="auto"/>
            </w:tcBorders>
            <w:vAlign w:val="center"/>
          </w:tcPr>
          <w:p w14:paraId="2C10FFFF" w14:textId="77777777" w:rsidR="00C31A20" w:rsidRPr="00D53AB0" w:rsidRDefault="00000000">
            <w:pPr>
              <w:pStyle w:val="afffffffff5"/>
              <w:rPr>
                <w:color w:val="000000" w:themeColor="text1"/>
              </w:rPr>
            </w:pPr>
            <w:r w:rsidRPr="00D53AB0">
              <w:rPr>
                <w:rFonts w:hAnsi="宋体"/>
                <w:color w:val="000000" w:themeColor="text1"/>
                <w:szCs w:val="18"/>
              </w:rPr>
              <w:t>GB/T 31637</w:t>
            </w:r>
          </w:p>
        </w:tc>
      </w:tr>
      <w:tr w:rsidR="00D53AB0" w:rsidRPr="00D53AB0" w14:paraId="4014EA19" w14:textId="77777777">
        <w:trPr>
          <w:jc w:val="center"/>
        </w:trPr>
        <w:tc>
          <w:tcPr>
            <w:tcW w:w="2268" w:type="dxa"/>
            <w:vMerge/>
            <w:vAlign w:val="center"/>
          </w:tcPr>
          <w:p w14:paraId="731DD53D" w14:textId="77777777" w:rsidR="00C31A20" w:rsidRPr="00D53AB0" w:rsidRDefault="00C31A20">
            <w:pPr>
              <w:pStyle w:val="afffffffff5"/>
              <w:rPr>
                <w:color w:val="000000" w:themeColor="text1"/>
              </w:rPr>
            </w:pPr>
          </w:p>
        </w:tc>
        <w:tc>
          <w:tcPr>
            <w:tcW w:w="3529" w:type="dxa"/>
            <w:tcBorders>
              <w:top w:val="single" w:sz="2" w:space="0" w:color="auto"/>
            </w:tcBorders>
            <w:vAlign w:val="center"/>
          </w:tcPr>
          <w:p w14:paraId="5A8A6DD5" w14:textId="77777777" w:rsidR="00C31A20" w:rsidRPr="00D53AB0" w:rsidRDefault="00000000">
            <w:pPr>
              <w:pStyle w:val="afffffffff5"/>
              <w:rPr>
                <w:color w:val="000000" w:themeColor="text1"/>
              </w:rPr>
            </w:pPr>
            <w:r w:rsidRPr="00D53AB0">
              <w:rPr>
                <w:rFonts w:asciiTheme="minorEastAsia" w:eastAsiaTheme="minorEastAsia" w:hAnsiTheme="minorEastAsia" w:hint="eastAsia"/>
                <w:color w:val="000000" w:themeColor="text1"/>
                <w:szCs w:val="18"/>
              </w:rPr>
              <w:t>花生油</w:t>
            </w:r>
          </w:p>
        </w:tc>
        <w:tc>
          <w:tcPr>
            <w:tcW w:w="3537" w:type="dxa"/>
            <w:tcBorders>
              <w:top w:val="single" w:sz="2" w:space="0" w:color="auto"/>
            </w:tcBorders>
            <w:vAlign w:val="center"/>
          </w:tcPr>
          <w:p w14:paraId="0BA47B25" w14:textId="29B37A44" w:rsidR="00C31A20" w:rsidRPr="00D53AB0" w:rsidRDefault="00000000">
            <w:pPr>
              <w:pStyle w:val="afffffffff5"/>
              <w:rPr>
                <w:rFonts w:hAnsi="宋体" w:hint="eastAsia"/>
                <w:color w:val="000000" w:themeColor="text1"/>
                <w:szCs w:val="18"/>
              </w:rPr>
            </w:pPr>
            <w:r w:rsidRPr="00D53AB0">
              <w:rPr>
                <w:rFonts w:hint="eastAsia"/>
                <w:color w:val="000000" w:themeColor="text1"/>
                <w:szCs w:val="18"/>
              </w:rPr>
              <w:t>GB/T 1534、</w:t>
            </w:r>
            <w:r w:rsidR="00DE146D" w:rsidRPr="00D53AB0">
              <w:rPr>
                <w:rFonts w:asciiTheme="minorEastAsia" w:eastAsiaTheme="minorEastAsia" w:hAnsiTheme="minorEastAsia" w:hint="eastAsia"/>
                <w:color w:val="000000" w:themeColor="text1"/>
                <w:szCs w:val="18"/>
              </w:rPr>
              <w:t>T</w:t>
            </w:r>
            <w:r w:rsidR="00DE146D" w:rsidRPr="00D53AB0">
              <w:rPr>
                <w:rFonts w:asciiTheme="minorEastAsia" w:eastAsiaTheme="minorEastAsia" w:hAnsiTheme="minorEastAsia"/>
                <w:color w:val="000000" w:themeColor="text1"/>
                <w:szCs w:val="18"/>
              </w:rPr>
              <w:t>/</w:t>
            </w:r>
            <w:r w:rsidR="00DE146D" w:rsidRPr="00D53AB0">
              <w:rPr>
                <w:rFonts w:asciiTheme="minorEastAsia" w:eastAsiaTheme="minorEastAsia" w:hAnsiTheme="minorEastAsia" w:hint="eastAsia"/>
                <w:color w:val="000000" w:themeColor="text1"/>
                <w:szCs w:val="18"/>
              </w:rPr>
              <w:t>GBAS</w:t>
            </w:r>
            <w:r w:rsidR="00DE146D" w:rsidRPr="00D53AB0">
              <w:rPr>
                <w:rFonts w:asciiTheme="minorEastAsia" w:eastAsiaTheme="minorEastAsia" w:hAnsiTheme="minorEastAsia"/>
                <w:color w:val="000000" w:themeColor="text1"/>
                <w:szCs w:val="18"/>
              </w:rPr>
              <w:t xml:space="preserve"> </w:t>
            </w:r>
            <w:r w:rsidR="00DE146D" w:rsidRPr="00D53AB0">
              <w:rPr>
                <w:rFonts w:asciiTheme="minorEastAsia" w:eastAsiaTheme="minorEastAsia" w:hAnsiTheme="minorEastAsia" w:hint="eastAsia"/>
                <w:color w:val="000000" w:themeColor="text1"/>
                <w:szCs w:val="18"/>
              </w:rPr>
              <w:t>10</w:t>
            </w:r>
          </w:p>
        </w:tc>
      </w:tr>
      <w:tr w:rsidR="00D53AB0" w:rsidRPr="00D53AB0" w14:paraId="45FEF07A" w14:textId="77777777">
        <w:trPr>
          <w:jc w:val="center"/>
        </w:trPr>
        <w:tc>
          <w:tcPr>
            <w:tcW w:w="2268" w:type="dxa"/>
            <w:vMerge w:val="restart"/>
            <w:vAlign w:val="center"/>
          </w:tcPr>
          <w:p w14:paraId="7D6588A3" w14:textId="77777777" w:rsidR="003B04C7" w:rsidRPr="00D53AB0" w:rsidRDefault="003B04C7">
            <w:pPr>
              <w:pStyle w:val="afffffffff5"/>
              <w:rPr>
                <w:color w:val="000000" w:themeColor="text1"/>
              </w:rPr>
            </w:pPr>
            <w:r w:rsidRPr="00D53AB0">
              <w:rPr>
                <w:rFonts w:hint="eastAsia"/>
                <w:color w:val="000000" w:themeColor="text1"/>
              </w:rPr>
              <w:t>调料</w:t>
            </w:r>
          </w:p>
        </w:tc>
        <w:tc>
          <w:tcPr>
            <w:tcW w:w="3529" w:type="dxa"/>
            <w:tcBorders>
              <w:top w:val="single" w:sz="2" w:space="0" w:color="auto"/>
            </w:tcBorders>
            <w:vAlign w:val="center"/>
          </w:tcPr>
          <w:p w14:paraId="3B37C0F6" w14:textId="77777777" w:rsidR="003B04C7" w:rsidRPr="00D53AB0" w:rsidRDefault="003B04C7">
            <w:pPr>
              <w:pStyle w:val="afffffffff5"/>
              <w:rPr>
                <w:color w:val="000000" w:themeColor="text1"/>
              </w:rPr>
            </w:pPr>
            <w:r w:rsidRPr="00D53AB0">
              <w:rPr>
                <w:rFonts w:hint="eastAsia"/>
                <w:color w:val="000000" w:themeColor="text1"/>
              </w:rPr>
              <w:t>食用盐</w:t>
            </w:r>
          </w:p>
        </w:tc>
        <w:tc>
          <w:tcPr>
            <w:tcW w:w="3537" w:type="dxa"/>
            <w:tcBorders>
              <w:top w:val="single" w:sz="2" w:space="0" w:color="auto"/>
            </w:tcBorders>
            <w:vAlign w:val="center"/>
          </w:tcPr>
          <w:p w14:paraId="64F27EFF" w14:textId="77777777" w:rsidR="003B04C7" w:rsidRPr="00D53AB0" w:rsidRDefault="003B04C7">
            <w:pPr>
              <w:pStyle w:val="afffffffff5"/>
              <w:rPr>
                <w:color w:val="000000" w:themeColor="text1"/>
              </w:rPr>
            </w:pPr>
            <w:r w:rsidRPr="00D53AB0">
              <w:rPr>
                <w:rFonts w:hint="eastAsia"/>
                <w:color w:val="000000" w:themeColor="text1"/>
              </w:rPr>
              <w:t xml:space="preserve">GB/T </w:t>
            </w:r>
            <w:r w:rsidRPr="00D53AB0">
              <w:rPr>
                <w:color w:val="000000" w:themeColor="text1"/>
              </w:rPr>
              <w:t>5461</w:t>
            </w:r>
            <w:r w:rsidRPr="00D53AB0">
              <w:rPr>
                <w:rFonts w:hint="eastAsia"/>
                <w:color w:val="000000" w:themeColor="text1"/>
              </w:rPr>
              <w:t>、</w:t>
            </w:r>
            <w:r w:rsidRPr="00D53AB0">
              <w:rPr>
                <w:rFonts w:hAnsi="宋体" w:hint="eastAsia"/>
                <w:color w:val="000000" w:themeColor="text1"/>
                <w:szCs w:val="18"/>
              </w:rPr>
              <w:t>T</w:t>
            </w:r>
            <w:r w:rsidRPr="00D53AB0">
              <w:rPr>
                <w:rFonts w:hAnsi="宋体"/>
                <w:color w:val="000000" w:themeColor="text1"/>
                <w:szCs w:val="18"/>
              </w:rPr>
              <w:t>/</w:t>
            </w:r>
            <w:r w:rsidRPr="00D53AB0">
              <w:rPr>
                <w:rFonts w:hAnsi="宋体" w:hint="eastAsia"/>
                <w:color w:val="000000" w:themeColor="text1"/>
                <w:szCs w:val="18"/>
              </w:rPr>
              <w:t>GBAS</w:t>
            </w:r>
            <w:r w:rsidRPr="00D53AB0">
              <w:rPr>
                <w:rFonts w:hAnsi="宋体"/>
                <w:color w:val="000000" w:themeColor="text1"/>
                <w:szCs w:val="18"/>
              </w:rPr>
              <w:t xml:space="preserve"> 24</w:t>
            </w:r>
          </w:p>
        </w:tc>
      </w:tr>
      <w:tr w:rsidR="00D53AB0" w:rsidRPr="00D53AB0" w14:paraId="45F06B57" w14:textId="77777777">
        <w:trPr>
          <w:jc w:val="center"/>
        </w:trPr>
        <w:tc>
          <w:tcPr>
            <w:tcW w:w="2268" w:type="dxa"/>
            <w:vMerge/>
            <w:vAlign w:val="center"/>
          </w:tcPr>
          <w:p w14:paraId="605C4B1D" w14:textId="77777777" w:rsidR="003B04C7" w:rsidRPr="00D53AB0" w:rsidRDefault="003B04C7">
            <w:pPr>
              <w:pStyle w:val="afffffffff5"/>
              <w:rPr>
                <w:color w:val="000000" w:themeColor="text1"/>
              </w:rPr>
            </w:pPr>
          </w:p>
        </w:tc>
        <w:tc>
          <w:tcPr>
            <w:tcW w:w="3529" w:type="dxa"/>
            <w:tcBorders>
              <w:top w:val="single" w:sz="2" w:space="0" w:color="auto"/>
            </w:tcBorders>
            <w:vAlign w:val="center"/>
          </w:tcPr>
          <w:p w14:paraId="4FBA8CB9" w14:textId="77777777" w:rsidR="003B04C7" w:rsidRPr="00D53AB0" w:rsidRDefault="003B04C7">
            <w:pPr>
              <w:pStyle w:val="afffffffff5"/>
              <w:rPr>
                <w:color w:val="000000" w:themeColor="text1"/>
              </w:rPr>
            </w:pPr>
            <w:r w:rsidRPr="00D53AB0">
              <w:rPr>
                <w:rFonts w:hint="eastAsia"/>
                <w:color w:val="000000" w:themeColor="text1"/>
              </w:rPr>
              <w:t>麦芽糖</w:t>
            </w:r>
          </w:p>
        </w:tc>
        <w:tc>
          <w:tcPr>
            <w:tcW w:w="3537" w:type="dxa"/>
            <w:tcBorders>
              <w:top w:val="single" w:sz="2" w:space="0" w:color="auto"/>
            </w:tcBorders>
            <w:vAlign w:val="center"/>
          </w:tcPr>
          <w:p w14:paraId="42B57258" w14:textId="77777777" w:rsidR="003B04C7" w:rsidRPr="00D53AB0" w:rsidRDefault="003B04C7">
            <w:pPr>
              <w:pStyle w:val="afffffffff5"/>
              <w:rPr>
                <w:color w:val="000000" w:themeColor="text1"/>
              </w:rPr>
            </w:pPr>
            <w:r w:rsidRPr="00D53AB0">
              <w:rPr>
                <w:rFonts w:hint="eastAsia"/>
                <w:color w:val="000000" w:themeColor="text1"/>
              </w:rPr>
              <w:t>GB/T 20883</w:t>
            </w:r>
          </w:p>
        </w:tc>
      </w:tr>
      <w:tr w:rsidR="00D53AB0" w:rsidRPr="00D53AB0" w14:paraId="549C12FF" w14:textId="77777777">
        <w:trPr>
          <w:jc w:val="center"/>
        </w:trPr>
        <w:tc>
          <w:tcPr>
            <w:tcW w:w="2268" w:type="dxa"/>
            <w:vMerge/>
            <w:vAlign w:val="center"/>
          </w:tcPr>
          <w:p w14:paraId="3352CC7C" w14:textId="77777777" w:rsidR="003B04C7" w:rsidRPr="00D53AB0" w:rsidRDefault="003B04C7">
            <w:pPr>
              <w:pStyle w:val="afffffffff5"/>
              <w:rPr>
                <w:color w:val="000000" w:themeColor="text1"/>
              </w:rPr>
            </w:pPr>
          </w:p>
        </w:tc>
        <w:tc>
          <w:tcPr>
            <w:tcW w:w="3529" w:type="dxa"/>
            <w:tcBorders>
              <w:top w:val="single" w:sz="2" w:space="0" w:color="auto"/>
            </w:tcBorders>
            <w:vAlign w:val="center"/>
          </w:tcPr>
          <w:p w14:paraId="0A7B8FC3" w14:textId="77777777" w:rsidR="003B04C7" w:rsidRPr="00D53AB0" w:rsidRDefault="003B04C7">
            <w:pPr>
              <w:pStyle w:val="afffffffff5"/>
              <w:rPr>
                <w:color w:val="000000" w:themeColor="text1"/>
              </w:rPr>
            </w:pPr>
            <w:r w:rsidRPr="00D53AB0">
              <w:rPr>
                <w:rFonts w:hint="eastAsia"/>
                <w:color w:val="000000" w:themeColor="text1"/>
              </w:rPr>
              <w:t>白砂糖</w:t>
            </w:r>
          </w:p>
        </w:tc>
        <w:tc>
          <w:tcPr>
            <w:tcW w:w="3537" w:type="dxa"/>
            <w:tcBorders>
              <w:top w:val="single" w:sz="2" w:space="0" w:color="auto"/>
            </w:tcBorders>
            <w:vAlign w:val="center"/>
          </w:tcPr>
          <w:p w14:paraId="4146CFBB" w14:textId="77777777" w:rsidR="003B04C7" w:rsidRPr="00D53AB0" w:rsidRDefault="003B04C7">
            <w:pPr>
              <w:pStyle w:val="afffffffff5"/>
              <w:rPr>
                <w:color w:val="000000" w:themeColor="text1"/>
              </w:rPr>
            </w:pPr>
            <w:r w:rsidRPr="00D53AB0">
              <w:rPr>
                <w:color w:val="000000" w:themeColor="text1"/>
              </w:rPr>
              <w:t>GB/T 317</w:t>
            </w:r>
          </w:p>
        </w:tc>
      </w:tr>
      <w:tr w:rsidR="00D53AB0" w:rsidRPr="00D53AB0" w14:paraId="5EEFE974" w14:textId="77777777">
        <w:trPr>
          <w:jc w:val="center"/>
        </w:trPr>
        <w:tc>
          <w:tcPr>
            <w:tcW w:w="2268" w:type="dxa"/>
            <w:vMerge/>
            <w:vAlign w:val="center"/>
          </w:tcPr>
          <w:p w14:paraId="0291A738" w14:textId="77777777" w:rsidR="003B04C7" w:rsidRPr="00D53AB0" w:rsidRDefault="003B04C7">
            <w:pPr>
              <w:pStyle w:val="afffffffff5"/>
              <w:rPr>
                <w:color w:val="000000" w:themeColor="text1"/>
              </w:rPr>
            </w:pPr>
          </w:p>
        </w:tc>
        <w:tc>
          <w:tcPr>
            <w:tcW w:w="3529" w:type="dxa"/>
            <w:tcBorders>
              <w:top w:val="single" w:sz="2" w:space="0" w:color="auto"/>
            </w:tcBorders>
            <w:vAlign w:val="center"/>
          </w:tcPr>
          <w:p w14:paraId="28C8B602" w14:textId="77777777" w:rsidR="003B04C7" w:rsidRPr="00D53AB0" w:rsidRDefault="003B04C7">
            <w:pPr>
              <w:pStyle w:val="afffffffff5"/>
              <w:rPr>
                <w:color w:val="000000" w:themeColor="text1"/>
              </w:rPr>
            </w:pPr>
            <w:r w:rsidRPr="00D53AB0">
              <w:rPr>
                <w:rFonts w:hint="eastAsia"/>
                <w:color w:val="000000" w:themeColor="text1"/>
              </w:rPr>
              <w:t>白醋</w:t>
            </w:r>
          </w:p>
        </w:tc>
        <w:tc>
          <w:tcPr>
            <w:tcW w:w="3537" w:type="dxa"/>
            <w:tcBorders>
              <w:top w:val="single" w:sz="2" w:space="0" w:color="auto"/>
            </w:tcBorders>
            <w:vAlign w:val="center"/>
          </w:tcPr>
          <w:p w14:paraId="36FB3A14" w14:textId="77777777" w:rsidR="003B04C7" w:rsidRPr="00D53AB0" w:rsidRDefault="003B04C7">
            <w:pPr>
              <w:pStyle w:val="afffffffff5"/>
              <w:rPr>
                <w:color w:val="000000" w:themeColor="text1"/>
              </w:rPr>
            </w:pPr>
            <w:r w:rsidRPr="00D53AB0">
              <w:rPr>
                <w:rFonts w:hint="eastAsia"/>
                <w:color w:val="000000" w:themeColor="text1"/>
              </w:rPr>
              <w:t>GB 2719、</w:t>
            </w:r>
            <w:r w:rsidRPr="00D53AB0">
              <w:rPr>
                <w:rFonts w:hAnsi="宋体" w:hint="eastAsia"/>
                <w:color w:val="000000" w:themeColor="text1"/>
                <w:szCs w:val="18"/>
              </w:rPr>
              <w:t>T</w:t>
            </w:r>
            <w:r w:rsidRPr="00D53AB0">
              <w:rPr>
                <w:rFonts w:hAnsi="宋体"/>
                <w:color w:val="000000" w:themeColor="text1"/>
                <w:szCs w:val="18"/>
              </w:rPr>
              <w:t>/</w:t>
            </w:r>
            <w:r w:rsidRPr="00D53AB0">
              <w:rPr>
                <w:rFonts w:hAnsi="宋体" w:hint="eastAsia"/>
                <w:color w:val="000000" w:themeColor="text1"/>
                <w:szCs w:val="18"/>
              </w:rPr>
              <w:t>GBAS</w:t>
            </w:r>
            <w:r w:rsidRPr="00D53AB0">
              <w:rPr>
                <w:rFonts w:hAnsi="宋体"/>
                <w:color w:val="000000" w:themeColor="text1"/>
                <w:szCs w:val="18"/>
              </w:rPr>
              <w:t xml:space="preserve"> 24</w:t>
            </w:r>
          </w:p>
        </w:tc>
      </w:tr>
      <w:tr w:rsidR="00D53AB0" w:rsidRPr="00D53AB0" w14:paraId="10D89AC7" w14:textId="77777777">
        <w:trPr>
          <w:jc w:val="center"/>
        </w:trPr>
        <w:tc>
          <w:tcPr>
            <w:tcW w:w="2268" w:type="dxa"/>
            <w:vMerge/>
            <w:vAlign w:val="center"/>
          </w:tcPr>
          <w:p w14:paraId="34DBFF54" w14:textId="77777777" w:rsidR="003B04C7" w:rsidRPr="00D53AB0" w:rsidRDefault="003B04C7">
            <w:pPr>
              <w:pStyle w:val="afffffffff5"/>
              <w:rPr>
                <w:color w:val="000000" w:themeColor="text1"/>
              </w:rPr>
            </w:pPr>
          </w:p>
        </w:tc>
        <w:tc>
          <w:tcPr>
            <w:tcW w:w="3529" w:type="dxa"/>
            <w:tcBorders>
              <w:top w:val="single" w:sz="2" w:space="0" w:color="auto"/>
            </w:tcBorders>
            <w:vAlign w:val="center"/>
          </w:tcPr>
          <w:p w14:paraId="76DEFA7A" w14:textId="77777777" w:rsidR="003B04C7" w:rsidRPr="00D53AB0" w:rsidRDefault="003B04C7">
            <w:pPr>
              <w:pStyle w:val="afffffffff5"/>
              <w:rPr>
                <w:color w:val="000000" w:themeColor="text1"/>
              </w:rPr>
            </w:pPr>
            <w:r w:rsidRPr="00D53AB0">
              <w:rPr>
                <w:rFonts w:hint="eastAsia"/>
                <w:color w:val="000000" w:themeColor="text1"/>
              </w:rPr>
              <w:t>鸡粉</w:t>
            </w:r>
          </w:p>
        </w:tc>
        <w:tc>
          <w:tcPr>
            <w:tcW w:w="3537" w:type="dxa"/>
            <w:tcBorders>
              <w:top w:val="single" w:sz="2" w:space="0" w:color="auto"/>
            </w:tcBorders>
            <w:vAlign w:val="center"/>
          </w:tcPr>
          <w:p w14:paraId="633C06AA" w14:textId="77777777" w:rsidR="003B04C7" w:rsidRPr="00D53AB0" w:rsidRDefault="003B04C7">
            <w:pPr>
              <w:pStyle w:val="afffffffff5"/>
              <w:rPr>
                <w:color w:val="000000" w:themeColor="text1"/>
              </w:rPr>
            </w:pPr>
            <w:r w:rsidRPr="00D53AB0">
              <w:rPr>
                <w:rFonts w:cs="宋体"/>
                <w:color w:val="000000" w:themeColor="text1"/>
                <w:szCs w:val="18"/>
              </w:rPr>
              <w:t>SB/T 10415</w:t>
            </w:r>
            <w:r w:rsidRPr="00D53AB0">
              <w:rPr>
                <w:rFonts w:hint="eastAsia"/>
                <w:color w:val="000000" w:themeColor="text1"/>
              </w:rPr>
              <w:t>、</w:t>
            </w:r>
            <w:r w:rsidRPr="00D53AB0">
              <w:rPr>
                <w:rFonts w:hAnsi="宋体" w:hint="eastAsia"/>
                <w:color w:val="000000" w:themeColor="text1"/>
                <w:szCs w:val="18"/>
              </w:rPr>
              <w:t>T</w:t>
            </w:r>
            <w:r w:rsidRPr="00D53AB0">
              <w:rPr>
                <w:rFonts w:hAnsi="宋体"/>
                <w:color w:val="000000" w:themeColor="text1"/>
                <w:szCs w:val="18"/>
              </w:rPr>
              <w:t>/</w:t>
            </w:r>
            <w:r w:rsidRPr="00D53AB0">
              <w:rPr>
                <w:rFonts w:hAnsi="宋体" w:hint="eastAsia"/>
                <w:color w:val="000000" w:themeColor="text1"/>
                <w:szCs w:val="18"/>
              </w:rPr>
              <w:t>GBAS</w:t>
            </w:r>
            <w:r w:rsidRPr="00D53AB0">
              <w:rPr>
                <w:rFonts w:hAnsi="宋体"/>
                <w:color w:val="000000" w:themeColor="text1"/>
                <w:szCs w:val="18"/>
              </w:rPr>
              <w:t xml:space="preserve"> 24</w:t>
            </w:r>
          </w:p>
        </w:tc>
      </w:tr>
      <w:tr w:rsidR="00D53AB0" w:rsidRPr="00D53AB0" w14:paraId="6D7B1410" w14:textId="77777777">
        <w:trPr>
          <w:trHeight w:val="173"/>
          <w:jc w:val="center"/>
        </w:trPr>
        <w:tc>
          <w:tcPr>
            <w:tcW w:w="2268" w:type="dxa"/>
            <w:vMerge/>
            <w:vAlign w:val="center"/>
          </w:tcPr>
          <w:p w14:paraId="42ABF9B8" w14:textId="131EE5DD" w:rsidR="003B04C7" w:rsidRPr="00D53AB0" w:rsidRDefault="003B04C7">
            <w:pPr>
              <w:pStyle w:val="afffffffff5"/>
              <w:rPr>
                <w:color w:val="000000" w:themeColor="text1"/>
              </w:rPr>
            </w:pPr>
          </w:p>
        </w:tc>
        <w:tc>
          <w:tcPr>
            <w:tcW w:w="3529" w:type="dxa"/>
            <w:vAlign w:val="center"/>
          </w:tcPr>
          <w:p w14:paraId="5A97D41F" w14:textId="77777777" w:rsidR="003B04C7" w:rsidRPr="00D53AB0" w:rsidRDefault="003B04C7">
            <w:pPr>
              <w:pStyle w:val="afffffffff5"/>
              <w:rPr>
                <w:color w:val="000000" w:themeColor="text1"/>
              </w:rPr>
            </w:pPr>
            <w:r w:rsidRPr="00D53AB0">
              <w:rPr>
                <w:rFonts w:hint="eastAsia"/>
                <w:color w:val="000000" w:themeColor="text1"/>
              </w:rPr>
              <w:t>辣椒酱</w:t>
            </w:r>
          </w:p>
        </w:tc>
        <w:tc>
          <w:tcPr>
            <w:tcW w:w="3537" w:type="dxa"/>
            <w:vMerge w:val="restart"/>
            <w:vAlign w:val="center"/>
          </w:tcPr>
          <w:p w14:paraId="0DB17FA8" w14:textId="77777777" w:rsidR="003B04C7" w:rsidRPr="00D53AB0" w:rsidRDefault="003B04C7">
            <w:pPr>
              <w:pStyle w:val="afffffffff5"/>
              <w:rPr>
                <w:color w:val="000000" w:themeColor="text1"/>
              </w:rPr>
            </w:pPr>
            <w:r w:rsidRPr="00D53AB0">
              <w:rPr>
                <w:rFonts w:hAnsi="宋体"/>
                <w:color w:val="000000" w:themeColor="text1"/>
                <w:szCs w:val="18"/>
              </w:rPr>
              <w:t>GB</w:t>
            </w:r>
            <w:r w:rsidRPr="00D53AB0">
              <w:rPr>
                <w:rFonts w:hAnsi="宋体" w:hint="eastAsia"/>
                <w:color w:val="000000" w:themeColor="text1"/>
                <w:szCs w:val="18"/>
              </w:rPr>
              <w:t xml:space="preserve"> 31644</w:t>
            </w:r>
            <w:r w:rsidRPr="00D53AB0">
              <w:rPr>
                <w:rFonts w:hint="eastAsia"/>
                <w:color w:val="000000" w:themeColor="text1"/>
              </w:rPr>
              <w:t>、</w:t>
            </w:r>
            <w:r w:rsidRPr="00D53AB0">
              <w:rPr>
                <w:rFonts w:hAnsi="宋体" w:hint="eastAsia"/>
                <w:color w:val="000000" w:themeColor="text1"/>
                <w:szCs w:val="18"/>
              </w:rPr>
              <w:t>T</w:t>
            </w:r>
            <w:r w:rsidRPr="00D53AB0">
              <w:rPr>
                <w:rFonts w:hAnsi="宋体"/>
                <w:color w:val="000000" w:themeColor="text1"/>
                <w:szCs w:val="18"/>
              </w:rPr>
              <w:t>/</w:t>
            </w:r>
            <w:r w:rsidRPr="00D53AB0">
              <w:rPr>
                <w:rFonts w:hAnsi="宋体" w:hint="eastAsia"/>
                <w:color w:val="000000" w:themeColor="text1"/>
                <w:szCs w:val="18"/>
              </w:rPr>
              <w:t>GBAS</w:t>
            </w:r>
            <w:r w:rsidRPr="00D53AB0">
              <w:rPr>
                <w:rFonts w:hAnsi="宋体"/>
                <w:color w:val="000000" w:themeColor="text1"/>
                <w:szCs w:val="18"/>
              </w:rPr>
              <w:t xml:space="preserve"> 2</w:t>
            </w:r>
            <w:r w:rsidRPr="00D53AB0">
              <w:rPr>
                <w:rFonts w:hAnsi="宋体" w:hint="eastAsia"/>
                <w:color w:val="000000" w:themeColor="text1"/>
                <w:szCs w:val="18"/>
              </w:rPr>
              <w:t>4</w:t>
            </w:r>
          </w:p>
        </w:tc>
      </w:tr>
      <w:tr w:rsidR="00D53AB0" w:rsidRPr="00D53AB0" w14:paraId="088BD06C" w14:textId="77777777">
        <w:trPr>
          <w:trHeight w:val="173"/>
          <w:jc w:val="center"/>
        </w:trPr>
        <w:tc>
          <w:tcPr>
            <w:tcW w:w="2268" w:type="dxa"/>
            <w:vMerge/>
            <w:vAlign w:val="center"/>
          </w:tcPr>
          <w:p w14:paraId="25BDA752" w14:textId="77777777" w:rsidR="003B04C7" w:rsidRPr="00D53AB0" w:rsidRDefault="003B04C7">
            <w:pPr>
              <w:pStyle w:val="afffffffff5"/>
              <w:rPr>
                <w:color w:val="000000" w:themeColor="text1"/>
              </w:rPr>
            </w:pPr>
          </w:p>
        </w:tc>
        <w:tc>
          <w:tcPr>
            <w:tcW w:w="3529" w:type="dxa"/>
            <w:vAlign w:val="center"/>
          </w:tcPr>
          <w:p w14:paraId="77C8B1DA" w14:textId="77777777" w:rsidR="003B04C7" w:rsidRPr="00D53AB0" w:rsidRDefault="003B04C7">
            <w:pPr>
              <w:pStyle w:val="afffffffff5"/>
              <w:rPr>
                <w:color w:val="000000" w:themeColor="text1"/>
              </w:rPr>
            </w:pPr>
            <w:r w:rsidRPr="00D53AB0">
              <w:rPr>
                <w:rFonts w:hint="eastAsia"/>
                <w:color w:val="000000" w:themeColor="text1"/>
              </w:rPr>
              <w:t>海鲜酱</w:t>
            </w:r>
          </w:p>
        </w:tc>
        <w:tc>
          <w:tcPr>
            <w:tcW w:w="3537" w:type="dxa"/>
            <w:vMerge/>
            <w:vAlign w:val="center"/>
          </w:tcPr>
          <w:p w14:paraId="695BF9D2" w14:textId="77777777" w:rsidR="003B04C7" w:rsidRPr="00D53AB0" w:rsidRDefault="003B04C7">
            <w:pPr>
              <w:pStyle w:val="afffffffff5"/>
              <w:rPr>
                <w:color w:val="000000" w:themeColor="text1"/>
              </w:rPr>
            </w:pPr>
          </w:p>
        </w:tc>
      </w:tr>
      <w:tr w:rsidR="00D53AB0" w:rsidRPr="00D53AB0" w14:paraId="1A1B5945" w14:textId="77777777">
        <w:trPr>
          <w:trHeight w:val="173"/>
          <w:jc w:val="center"/>
        </w:trPr>
        <w:tc>
          <w:tcPr>
            <w:tcW w:w="2268" w:type="dxa"/>
            <w:vMerge/>
            <w:vAlign w:val="center"/>
          </w:tcPr>
          <w:p w14:paraId="76C77E9F" w14:textId="77777777" w:rsidR="003B04C7" w:rsidRPr="00D53AB0" w:rsidRDefault="003B04C7">
            <w:pPr>
              <w:pStyle w:val="afffffffff5"/>
              <w:rPr>
                <w:color w:val="000000" w:themeColor="text1"/>
              </w:rPr>
            </w:pPr>
          </w:p>
        </w:tc>
        <w:tc>
          <w:tcPr>
            <w:tcW w:w="3529" w:type="dxa"/>
            <w:vAlign w:val="center"/>
          </w:tcPr>
          <w:p w14:paraId="5E518D3A" w14:textId="77777777" w:rsidR="003B04C7" w:rsidRPr="00D53AB0" w:rsidRDefault="003B04C7">
            <w:pPr>
              <w:pStyle w:val="afffffffff5"/>
              <w:rPr>
                <w:color w:val="000000" w:themeColor="text1"/>
              </w:rPr>
            </w:pPr>
            <w:r w:rsidRPr="00D53AB0">
              <w:rPr>
                <w:rFonts w:hint="eastAsia"/>
                <w:color w:val="000000" w:themeColor="text1"/>
              </w:rPr>
              <w:t>蚝油</w:t>
            </w:r>
          </w:p>
        </w:tc>
        <w:tc>
          <w:tcPr>
            <w:tcW w:w="3537" w:type="dxa"/>
            <w:vAlign w:val="center"/>
          </w:tcPr>
          <w:p w14:paraId="79A3C076" w14:textId="77777777" w:rsidR="003B04C7" w:rsidRPr="00D53AB0" w:rsidRDefault="003B04C7">
            <w:pPr>
              <w:pStyle w:val="afffffffff5"/>
              <w:rPr>
                <w:color w:val="000000" w:themeColor="text1"/>
              </w:rPr>
            </w:pPr>
            <w:r w:rsidRPr="00D53AB0">
              <w:rPr>
                <w:rFonts w:hint="eastAsia"/>
                <w:color w:val="000000" w:themeColor="text1"/>
                <w:szCs w:val="18"/>
              </w:rPr>
              <w:t>GB/T 21999</w:t>
            </w:r>
            <w:r w:rsidRPr="00D53AB0">
              <w:rPr>
                <w:rFonts w:asciiTheme="minorEastAsia" w:eastAsiaTheme="minorEastAsia" w:hAnsiTheme="minorEastAsia" w:hint="eastAsia"/>
                <w:color w:val="000000" w:themeColor="text1"/>
                <w:szCs w:val="18"/>
              </w:rPr>
              <w:t>、T/GBAS 12</w:t>
            </w:r>
          </w:p>
        </w:tc>
      </w:tr>
      <w:tr w:rsidR="00D53AB0" w:rsidRPr="00D53AB0" w14:paraId="0CD56A18" w14:textId="77777777">
        <w:trPr>
          <w:trHeight w:val="173"/>
          <w:jc w:val="center"/>
        </w:trPr>
        <w:tc>
          <w:tcPr>
            <w:tcW w:w="2268" w:type="dxa"/>
            <w:vMerge/>
            <w:vAlign w:val="center"/>
          </w:tcPr>
          <w:p w14:paraId="263C5CD9" w14:textId="77777777" w:rsidR="003B04C7" w:rsidRPr="00D53AB0" w:rsidRDefault="003B04C7">
            <w:pPr>
              <w:pStyle w:val="afffffffff5"/>
              <w:rPr>
                <w:color w:val="000000" w:themeColor="text1"/>
              </w:rPr>
            </w:pPr>
          </w:p>
        </w:tc>
        <w:tc>
          <w:tcPr>
            <w:tcW w:w="3529" w:type="dxa"/>
            <w:vAlign w:val="center"/>
          </w:tcPr>
          <w:p w14:paraId="74C2ADD2" w14:textId="77777777" w:rsidR="003B04C7" w:rsidRPr="00D53AB0" w:rsidRDefault="003B04C7">
            <w:pPr>
              <w:pStyle w:val="afffffffff5"/>
              <w:rPr>
                <w:color w:val="000000" w:themeColor="text1"/>
              </w:rPr>
            </w:pPr>
            <w:r w:rsidRPr="00D53AB0">
              <w:rPr>
                <w:rFonts w:hint="eastAsia"/>
                <w:color w:val="000000" w:themeColor="text1"/>
              </w:rPr>
              <w:t>八角</w:t>
            </w:r>
          </w:p>
        </w:tc>
        <w:tc>
          <w:tcPr>
            <w:tcW w:w="3537" w:type="dxa"/>
            <w:vAlign w:val="center"/>
          </w:tcPr>
          <w:p w14:paraId="6B934BF2" w14:textId="77777777" w:rsidR="003B04C7" w:rsidRPr="00D53AB0" w:rsidRDefault="003B04C7">
            <w:pPr>
              <w:pStyle w:val="afffffffff5"/>
              <w:rPr>
                <w:color w:val="000000" w:themeColor="text1"/>
              </w:rPr>
            </w:pPr>
            <w:r w:rsidRPr="00D53AB0">
              <w:rPr>
                <w:rFonts w:hint="eastAsia"/>
                <w:color w:val="000000" w:themeColor="text1"/>
              </w:rPr>
              <w:t>GB/T 7652、</w:t>
            </w:r>
            <w:r w:rsidRPr="00D53AB0">
              <w:rPr>
                <w:rFonts w:hAnsi="宋体" w:hint="eastAsia"/>
                <w:color w:val="000000" w:themeColor="text1"/>
                <w:szCs w:val="18"/>
              </w:rPr>
              <w:t>T</w:t>
            </w:r>
            <w:r w:rsidRPr="00D53AB0">
              <w:rPr>
                <w:rFonts w:hAnsi="宋体"/>
                <w:color w:val="000000" w:themeColor="text1"/>
                <w:szCs w:val="18"/>
              </w:rPr>
              <w:t>/</w:t>
            </w:r>
            <w:r w:rsidRPr="00D53AB0">
              <w:rPr>
                <w:rFonts w:hAnsi="宋体" w:hint="eastAsia"/>
                <w:color w:val="000000" w:themeColor="text1"/>
                <w:szCs w:val="18"/>
              </w:rPr>
              <w:t>GBAS</w:t>
            </w:r>
            <w:r w:rsidRPr="00D53AB0">
              <w:rPr>
                <w:rFonts w:hAnsi="宋体"/>
                <w:color w:val="000000" w:themeColor="text1"/>
                <w:szCs w:val="18"/>
              </w:rPr>
              <w:t xml:space="preserve"> 2</w:t>
            </w:r>
            <w:r w:rsidRPr="00D53AB0">
              <w:rPr>
                <w:rFonts w:hAnsi="宋体" w:hint="eastAsia"/>
                <w:color w:val="000000" w:themeColor="text1"/>
                <w:szCs w:val="18"/>
              </w:rPr>
              <w:t>4</w:t>
            </w:r>
          </w:p>
        </w:tc>
      </w:tr>
      <w:tr w:rsidR="00D53AB0" w:rsidRPr="00D53AB0" w14:paraId="2298BF26" w14:textId="77777777">
        <w:trPr>
          <w:trHeight w:val="173"/>
          <w:jc w:val="center"/>
        </w:trPr>
        <w:tc>
          <w:tcPr>
            <w:tcW w:w="2268" w:type="dxa"/>
            <w:vMerge/>
            <w:vAlign w:val="center"/>
          </w:tcPr>
          <w:p w14:paraId="7253D2D6" w14:textId="77777777" w:rsidR="003B04C7" w:rsidRPr="00D53AB0" w:rsidRDefault="003B04C7">
            <w:pPr>
              <w:pStyle w:val="afffffffff5"/>
              <w:rPr>
                <w:color w:val="000000" w:themeColor="text1"/>
              </w:rPr>
            </w:pPr>
          </w:p>
        </w:tc>
        <w:tc>
          <w:tcPr>
            <w:tcW w:w="3529" w:type="dxa"/>
            <w:vAlign w:val="center"/>
          </w:tcPr>
          <w:p w14:paraId="14CC5DD2" w14:textId="77777777" w:rsidR="003B04C7" w:rsidRPr="00D53AB0" w:rsidRDefault="003B04C7">
            <w:pPr>
              <w:pStyle w:val="afffffffff5"/>
              <w:rPr>
                <w:color w:val="000000" w:themeColor="text1"/>
              </w:rPr>
            </w:pPr>
            <w:r w:rsidRPr="00D53AB0">
              <w:rPr>
                <w:rFonts w:hint="eastAsia"/>
                <w:color w:val="000000" w:themeColor="text1"/>
              </w:rPr>
              <w:t>茴香</w:t>
            </w:r>
          </w:p>
        </w:tc>
        <w:tc>
          <w:tcPr>
            <w:tcW w:w="3537" w:type="dxa"/>
            <w:vAlign w:val="center"/>
          </w:tcPr>
          <w:p w14:paraId="7F380159" w14:textId="77777777" w:rsidR="003B04C7" w:rsidRPr="00D53AB0" w:rsidRDefault="003B04C7">
            <w:pPr>
              <w:pStyle w:val="afffffffff5"/>
              <w:rPr>
                <w:color w:val="000000" w:themeColor="text1"/>
              </w:rPr>
            </w:pPr>
            <w:r w:rsidRPr="00D53AB0">
              <w:rPr>
                <w:rFonts w:hint="eastAsia"/>
                <w:color w:val="000000" w:themeColor="text1"/>
              </w:rPr>
              <w:t>GB/T 15691、</w:t>
            </w:r>
            <w:r w:rsidRPr="00D53AB0">
              <w:rPr>
                <w:rFonts w:hAnsi="宋体" w:hint="eastAsia"/>
                <w:color w:val="000000" w:themeColor="text1"/>
                <w:szCs w:val="18"/>
              </w:rPr>
              <w:t>T</w:t>
            </w:r>
            <w:r w:rsidRPr="00D53AB0">
              <w:rPr>
                <w:rFonts w:hAnsi="宋体"/>
                <w:color w:val="000000" w:themeColor="text1"/>
                <w:szCs w:val="18"/>
              </w:rPr>
              <w:t>/</w:t>
            </w:r>
            <w:r w:rsidRPr="00D53AB0">
              <w:rPr>
                <w:rFonts w:hAnsi="宋体" w:hint="eastAsia"/>
                <w:color w:val="000000" w:themeColor="text1"/>
                <w:szCs w:val="18"/>
              </w:rPr>
              <w:t>GBAS</w:t>
            </w:r>
            <w:r w:rsidRPr="00D53AB0">
              <w:rPr>
                <w:rFonts w:hAnsi="宋体"/>
                <w:color w:val="000000" w:themeColor="text1"/>
                <w:szCs w:val="18"/>
              </w:rPr>
              <w:t xml:space="preserve"> 2</w:t>
            </w:r>
            <w:r w:rsidRPr="00D53AB0">
              <w:rPr>
                <w:rFonts w:hAnsi="宋体" w:hint="eastAsia"/>
                <w:color w:val="000000" w:themeColor="text1"/>
                <w:szCs w:val="18"/>
              </w:rPr>
              <w:t>4</w:t>
            </w:r>
          </w:p>
        </w:tc>
      </w:tr>
      <w:tr w:rsidR="00D53AB0" w:rsidRPr="00D53AB0" w14:paraId="66D60725" w14:textId="77777777">
        <w:trPr>
          <w:trHeight w:val="173"/>
          <w:jc w:val="center"/>
        </w:trPr>
        <w:tc>
          <w:tcPr>
            <w:tcW w:w="2268" w:type="dxa"/>
            <w:vMerge/>
            <w:vAlign w:val="center"/>
          </w:tcPr>
          <w:p w14:paraId="58E9EC8B" w14:textId="77777777" w:rsidR="003B04C7" w:rsidRPr="00D53AB0" w:rsidRDefault="003B04C7">
            <w:pPr>
              <w:pStyle w:val="afffffffff5"/>
              <w:rPr>
                <w:color w:val="000000" w:themeColor="text1"/>
              </w:rPr>
            </w:pPr>
          </w:p>
        </w:tc>
        <w:tc>
          <w:tcPr>
            <w:tcW w:w="3529" w:type="dxa"/>
            <w:vAlign w:val="center"/>
          </w:tcPr>
          <w:p w14:paraId="2124853D" w14:textId="77777777" w:rsidR="003B04C7" w:rsidRPr="00D53AB0" w:rsidRDefault="003B04C7">
            <w:pPr>
              <w:pStyle w:val="afffffffff5"/>
              <w:rPr>
                <w:color w:val="000000" w:themeColor="text1"/>
              </w:rPr>
            </w:pPr>
            <w:r w:rsidRPr="00D53AB0">
              <w:rPr>
                <w:rFonts w:hint="eastAsia"/>
                <w:color w:val="000000" w:themeColor="text1"/>
              </w:rPr>
              <w:t>香叶</w:t>
            </w:r>
          </w:p>
        </w:tc>
        <w:tc>
          <w:tcPr>
            <w:tcW w:w="3537" w:type="dxa"/>
            <w:vAlign w:val="center"/>
          </w:tcPr>
          <w:p w14:paraId="1118287D" w14:textId="77777777" w:rsidR="003B04C7" w:rsidRPr="00D53AB0" w:rsidRDefault="003B04C7">
            <w:pPr>
              <w:pStyle w:val="afffffffff5"/>
              <w:rPr>
                <w:color w:val="000000" w:themeColor="text1"/>
              </w:rPr>
            </w:pPr>
            <w:r w:rsidRPr="00D53AB0">
              <w:rPr>
                <w:rFonts w:hint="eastAsia"/>
                <w:color w:val="000000" w:themeColor="text1"/>
              </w:rPr>
              <w:t>GB/T 15691、</w:t>
            </w:r>
            <w:r w:rsidRPr="00D53AB0">
              <w:rPr>
                <w:rFonts w:hAnsi="宋体" w:hint="eastAsia"/>
                <w:color w:val="000000" w:themeColor="text1"/>
                <w:szCs w:val="18"/>
              </w:rPr>
              <w:t>T</w:t>
            </w:r>
            <w:r w:rsidRPr="00D53AB0">
              <w:rPr>
                <w:rFonts w:hAnsi="宋体"/>
                <w:color w:val="000000" w:themeColor="text1"/>
                <w:szCs w:val="18"/>
              </w:rPr>
              <w:t>/</w:t>
            </w:r>
            <w:r w:rsidRPr="00D53AB0">
              <w:rPr>
                <w:rFonts w:hAnsi="宋体" w:hint="eastAsia"/>
                <w:color w:val="000000" w:themeColor="text1"/>
                <w:szCs w:val="18"/>
              </w:rPr>
              <w:t>GBAS</w:t>
            </w:r>
            <w:r w:rsidRPr="00D53AB0">
              <w:rPr>
                <w:rFonts w:hAnsi="宋体"/>
                <w:color w:val="000000" w:themeColor="text1"/>
                <w:szCs w:val="18"/>
              </w:rPr>
              <w:t xml:space="preserve"> 2</w:t>
            </w:r>
            <w:r w:rsidRPr="00D53AB0">
              <w:rPr>
                <w:rFonts w:hAnsi="宋体" w:hint="eastAsia"/>
                <w:color w:val="000000" w:themeColor="text1"/>
                <w:szCs w:val="18"/>
              </w:rPr>
              <w:t>4</w:t>
            </w:r>
          </w:p>
        </w:tc>
      </w:tr>
      <w:tr w:rsidR="00D53AB0" w:rsidRPr="00D53AB0" w14:paraId="5F8EC218" w14:textId="77777777">
        <w:trPr>
          <w:trHeight w:val="153"/>
          <w:jc w:val="center"/>
        </w:trPr>
        <w:tc>
          <w:tcPr>
            <w:tcW w:w="2268" w:type="dxa"/>
            <w:vMerge/>
            <w:vAlign w:val="center"/>
          </w:tcPr>
          <w:p w14:paraId="3BDCF813" w14:textId="77777777" w:rsidR="003B04C7" w:rsidRPr="00D53AB0" w:rsidRDefault="003B04C7">
            <w:pPr>
              <w:pStyle w:val="afffffffff5"/>
              <w:rPr>
                <w:color w:val="000000" w:themeColor="text1"/>
              </w:rPr>
            </w:pPr>
          </w:p>
        </w:tc>
        <w:tc>
          <w:tcPr>
            <w:tcW w:w="3529" w:type="dxa"/>
            <w:vAlign w:val="center"/>
          </w:tcPr>
          <w:p w14:paraId="2725BE61" w14:textId="77777777" w:rsidR="003B04C7" w:rsidRPr="00D53AB0" w:rsidRDefault="003B04C7">
            <w:pPr>
              <w:pStyle w:val="afffffffff5"/>
              <w:rPr>
                <w:color w:val="000000" w:themeColor="text1"/>
              </w:rPr>
            </w:pPr>
            <w:r w:rsidRPr="00D53AB0">
              <w:rPr>
                <w:rFonts w:asciiTheme="minorEastAsia" w:eastAsiaTheme="minorEastAsia" w:hAnsiTheme="minorEastAsia" w:hint="eastAsia"/>
                <w:color w:val="000000" w:themeColor="text1"/>
                <w:szCs w:val="18"/>
              </w:rPr>
              <w:t>酱油（生抽、老抽）</w:t>
            </w:r>
          </w:p>
        </w:tc>
        <w:tc>
          <w:tcPr>
            <w:tcW w:w="3537" w:type="dxa"/>
            <w:vAlign w:val="center"/>
          </w:tcPr>
          <w:p w14:paraId="6E056208" w14:textId="28E71618" w:rsidR="003B04C7" w:rsidRPr="00D53AB0" w:rsidRDefault="003B04C7">
            <w:pPr>
              <w:pStyle w:val="afffffffff5"/>
              <w:rPr>
                <w:color w:val="000000" w:themeColor="text1"/>
              </w:rPr>
            </w:pPr>
            <w:r w:rsidRPr="00D53AB0">
              <w:rPr>
                <w:rFonts w:hint="eastAsia"/>
                <w:color w:val="000000" w:themeColor="text1"/>
                <w:szCs w:val="18"/>
              </w:rPr>
              <w:t>GB/T 18186、</w:t>
            </w:r>
            <w:r w:rsidRPr="00D53AB0">
              <w:rPr>
                <w:color w:val="000000" w:themeColor="text1"/>
                <w:szCs w:val="18"/>
              </w:rPr>
              <w:t xml:space="preserve">T/GBAS </w:t>
            </w:r>
            <w:r w:rsidRPr="00D53AB0">
              <w:rPr>
                <w:rFonts w:hint="eastAsia"/>
                <w:color w:val="000000" w:themeColor="text1"/>
                <w:szCs w:val="18"/>
              </w:rPr>
              <w:t>11</w:t>
            </w:r>
          </w:p>
        </w:tc>
      </w:tr>
      <w:tr w:rsidR="00D53AB0" w:rsidRPr="00D53AB0" w14:paraId="1B947250" w14:textId="77777777">
        <w:trPr>
          <w:trHeight w:val="173"/>
          <w:jc w:val="center"/>
        </w:trPr>
        <w:tc>
          <w:tcPr>
            <w:tcW w:w="2268" w:type="dxa"/>
            <w:vMerge/>
            <w:vAlign w:val="center"/>
          </w:tcPr>
          <w:p w14:paraId="02B8EFDC" w14:textId="77777777" w:rsidR="003B04C7" w:rsidRPr="00D53AB0" w:rsidRDefault="003B04C7">
            <w:pPr>
              <w:pStyle w:val="afffffffff5"/>
              <w:rPr>
                <w:color w:val="000000" w:themeColor="text1"/>
              </w:rPr>
            </w:pPr>
          </w:p>
        </w:tc>
        <w:tc>
          <w:tcPr>
            <w:tcW w:w="3529" w:type="dxa"/>
            <w:vAlign w:val="center"/>
          </w:tcPr>
          <w:p w14:paraId="0BD675EF" w14:textId="77777777" w:rsidR="003B04C7" w:rsidRPr="00D53AB0" w:rsidRDefault="003B04C7">
            <w:pPr>
              <w:pStyle w:val="afffffffff5"/>
              <w:rPr>
                <w:rFonts w:asciiTheme="minorEastAsia" w:eastAsiaTheme="minorEastAsia" w:hAnsiTheme="minorEastAsia" w:hint="eastAsia"/>
                <w:color w:val="000000" w:themeColor="text1"/>
                <w:szCs w:val="18"/>
              </w:rPr>
            </w:pPr>
            <w:r w:rsidRPr="00D53AB0">
              <w:rPr>
                <w:rFonts w:asciiTheme="minorEastAsia" w:eastAsiaTheme="minorEastAsia" w:hAnsiTheme="minorEastAsia" w:hint="eastAsia"/>
                <w:color w:val="000000" w:themeColor="text1"/>
                <w:szCs w:val="18"/>
              </w:rPr>
              <w:t>豆豉</w:t>
            </w:r>
          </w:p>
        </w:tc>
        <w:tc>
          <w:tcPr>
            <w:tcW w:w="3537" w:type="dxa"/>
            <w:vAlign w:val="center"/>
          </w:tcPr>
          <w:p w14:paraId="3D770F58" w14:textId="77777777" w:rsidR="003B04C7" w:rsidRPr="00D53AB0" w:rsidRDefault="003B04C7">
            <w:pPr>
              <w:pStyle w:val="afffffffff5"/>
              <w:rPr>
                <w:rFonts w:asciiTheme="minorEastAsia" w:eastAsiaTheme="minorEastAsia" w:hAnsiTheme="minorEastAsia" w:hint="eastAsia"/>
                <w:color w:val="000000" w:themeColor="text1"/>
                <w:szCs w:val="18"/>
              </w:rPr>
            </w:pPr>
            <w:r w:rsidRPr="00D53AB0">
              <w:rPr>
                <w:rFonts w:asciiTheme="minorEastAsia" w:eastAsiaTheme="minorEastAsia" w:hAnsiTheme="minorEastAsia"/>
                <w:color w:val="000000" w:themeColor="text1"/>
                <w:szCs w:val="18"/>
              </w:rPr>
              <w:t>GB/T 42464</w:t>
            </w:r>
            <w:r w:rsidRPr="00D53AB0">
              <w:rPr>
                <w:rFonts w:asciiTheme="minorEastAsia" w:eastAsiaTheme="minorEastAsia" w:hAnsiTheme="minorEastAsia" w:hint="eastAsia"/>
                <w:color w:val="000000" w:themeColor="text1"/>
                <w:szCs w:val="18"/>
              </w:rPr>
              <w:t>、</w:t>
            </w:r>
            <w:r w:rsidRPr="00D53AB0">
              <w:rPr>
                <w:rFonts w:hAnsi="宋体" w:hint="eastAsia"/>
                <w:color w:val="000000" w:themeColor="text1"/>
                <w:szCs w:val="18"/>
              </w:rPr>
              <w:t>T</w:t>
            </w:r>
            <w:r w:rsidRPr="00D53AB0">
              <w:rPr>
                <w:rFonts w:hAnsi="宋体"/>
                <w:color w:val="000000" w:themeColor="text1"/>
                <w:szCs w:val="18"/>
              </w:rPr>
              <w:t>/</w:t>
            </w:r>
            <w:r w:rsidRPr="00D53AB0">
              <w:rPr>
                <w:rFonts w:hAnsi="宋体" w:hint="eastAsia"/>
                <w:color w:val="000000" w:themeColor="text1"/>
                <w:szCs w:val="18"/>
              </w:rPr>
              <w:t>GBAS</w:t>
            </w:r>
            <w:r w:rsidRPr="00D53AB0">
              <w:rPr>
                <w:rFonts w:hAnsi="宋体"/>
                <w:color w:val="000000" w:themeColor="text1"/>
                <w:szCs w:val="18"/>
              </w:rPr>
              <w:t xml:space="preserve"> 2</w:t>
            </w:r>
            <w:r w:rsidRPr="00D53AB0">
              <w:rPr>
                <w:rFonts w:hAnsi="宋体" w:hint="eastAsia"/>
                <w:color w:val="000000" w:themeColor="text1"/>
                <w:szCs w:val="18"/>
              </w:rPr>
              <w:t>4</w:t>
            </w:r>
          </w:p>
        </w:tc>
      </w:tr>
      <w:tr w:rsidR="003B04C7" w:rsidRPr="00D53AB0" w14:paraId="5A1EFC09" w14:textId="77777777">
        <w:trPr>
          <w:trHeight w:val="173"/>
          <w:jc w:val="center"/>
        </w:trPr>
        <w:tc>
          <w:tcPr>
            <w:tcW w:w="2268" w:type="dxa"/>
            <w:vMerge/>
            <w:vAlign w:val="center"/>
          </w:tcPr>
          <w:p w14:paraId="28F218F7" w14:textId="77777777" w:rsidR="003B04C7" w:rsidRPr="00D53AB0" w:rsidRDefault="003B04C7">
            <w:pPr>
              <w:pStyle w:val="afffffffff5"/>
              <w:rPr>
                <w:color w:val="000000" w:themeColor="text1"/>
              </w:rPr>
            </w:pPr>
          </w:p>
        </w:tc>
        <w:tc>
          <w:tcPr>
            <w:tcW w:w="3529" w:type="dxa"/>
            <w:vAlign w:val="center"/>
          </w:tcPr>
          <w:p w14:paraId="6AB49485" w14:textId="77777777" w:rsidR="003B04C7" w:rsidRPr="00D53AB0" w:rsidRDefault="003B04C7">
            <w:pPr>
              <w:pStyle w:val="afffffffff5"/>
              <w:rPr>
                <w:color w:val="000000" w:themeColor="text1"/>
              </w:rPr>
            </w:pPr>
            <w:r w:rsidRPr="00D53AB0">
              <w:rPr>
                <w:rFonts w:hint="eastAsia"/>
                <w:color w:val="000000" w:themeColor="text1"/>
                <w:szCs w:val="18"/>
              </w:rPr>
              <w:t>芝麻油</w:t>
            </w:r>
          </w:p>
        </w:tc>
        <w:tc>
          <w:tcPr>
            <w:tcW w:w="3537" w:type="dxa"/>
            <w:vAlign w:val="center"/>
          </w:tcPr>
          <w:p w14:paraId="2CB29586" w14:textId="77777777" w:rsidR="003B04C7" w:rsidRPr="00D53AB0" w:rsidRDefault="003B04C7">
            <w:pPr>
              <w:pStyle w:val="afffffffff5"/>
              <w:rPr>
                <w:color w:val="000000" w:themeColor="text1"/>
              </w:rPr>
            </w:pPr>
            <w:r w:rsidRPr="00D53AB0">
              <w:rPr>
                <w:rFonts w:hint="eastAsia"/>
                <w:color w:val="000000" w:themeColor="text1"/>
                <w:szCs w:val="18"/>
              </w:rPr>
              <w:t xml:space="preserve">GB/T </w:t>
            </w:r>
            <w:r w:rsidRPr="00D53AB0">
              <w:rPr>
                <w:color w:val="000000" w:themeColor="text1"/>
                <w:szCs w:val="18"/>
              </w:rPr>
              <w:t>8233</w:t>
            </w:r>
            <w:r w:rsidRPr="00D53AB0">
              <w:rPr>
                <w:rFonts w:hint="eastAsia"/>
                <w:color w:val="000000" w:themeColor="text1"/>
                <w:szCs w:val="18"/>
              </w:rPr>
              <w:t>、</w:t>
            </w:r>
            <w:r w:rsidRPr="00D53AB0">
              <w:rPr>
                <w:rFonts w:asciiTheme="minorEastAsia" w:eastAsiaTheme="minorEastAsia" w:hAnsiTheme="minorEastAsia" w:hint="eastAsia"/>
                <w:color w:val="000000" w:themeColor="text1"/>
                <w:szCs w:val="18"/>
              </w:rPr>
              <w:t>T</w:t>
            </w:r>
            <w:r w:rsidRPr="00D53AB0">
              <w:rPr>
                <w:rFonts w:asciiTheme="minorEastAsia" w:eastAsiaTheme="minorEastAsia" w:hAnsiTheme="minorEastAsia"/>
                <w:color w:val="000000" w:themeColor="text1"/>
                <w:szCs w:val="18"/>
              </w:rPr>
              <w:t>/</w:t>
            </w:r>
            <w:r w:rsidRPr="00D53AB0">
              <w:rPr>
                <w:rFonts w:asciiTheme="minorEastAsia" w:eastAsiaTheme="minorEastAsia" w:hAnsiTheme="minorEastAsia" w:hint="eastAsia"/>
                <w:color w:val="000000" w:themeColor="text1"/>
                <w:szCs w:val="18"/>
              </w:rPr>
              <w:t>GBAS</w:t>
            </w:r>
            <w:r w:rsidRPr="00D53AB0">
              <w:rPr>
                <w:rFonts w:asciiTheme="minorEastAsia" w:eastAsiaTheme="minorEastAsia" w:hAnsiTheme="minorEastAsia"/>
                <w:color w:val="000000" w:themeColor="text1"/>
                <w:szCs w:val="18"/>
              </w:rPr>
              <w:t xml:space="preserve"> 23</w:t>
            </w:r>
          </w:p>
        </w:tc>
      </w:tr>
    </w:tbl>
    <w:p w14:paraId="71B7D49C" w14:textId="77777777" w:rsidR="00C31A20" w:rsidRPr="00D53AB0" w:rsidRDefault="00C31A20">
      <w:pPr>
        <w:pStyle w:val="afffff5"/>
        <w:ind w:firstLine="420"/>
        <w:rPr>
          <w:color w:val="000000" w:themeColor="text1"/>
        </w:rPr>
      </w:pPr>
    </w:p>
    <w:p w14:paraId="346461BA" w14:textId="77777777" w:rsidR="00C31A20" w:rsidRPr="00D53AB0" w:rsidRDefault="00000000">
      <w:pPr>
        <w:pStyle w:val="affd"/>
        <w:spacing w:before="120" w:after="120"/>
        <w:rPr>
          <w:color w:val="000000" w:themeColor="text1"/>
        </w:rPr>
      </w:pPr>
      <w:r w:rsidRPr="00D53AB0">
        <w:rPr>
          <w:rFonts w:hint="eastAsia"/>
          <w:color w:val="000000" w:themeColor="text1"/>
        </w:rPr>
        <w:t>器具</w:t>
      </w:r>
    </w:p>
    <w:p w14:paraId="0A05FC8F" w14:textId="77777777" w:rsidR="00C31A20" w:rsidRPr="00D53AB0" w:rsidRDefault="00000000">
      <w:pPr>
        <w:pStyle w:val="affffffffd"/>
        <w:ind w:left="0"/>
        <w:rPr>
          <w:color w:val="000000" w:themeColor="text1"/>
        </w:rPr>
      </w:pPr>
      <w:r w:rsidRPr="00D53AB0">
        <w:rPr>
          <w:rFonts w:hint="eastAsia"/>
          <w:color w:val="000000" w:themeColor="text1"/>
        </w:rPr>
        <w:t>与食品接触的器具除符合G</w:t>
      </w:r>
      <w:r w:rsidRPr="00D53AB0">
        <w:rPr>
          <w:color w:val="000000" w:themeColor="text1"/>
        </w:rPr>
        <w:t>B 4806.1</w:t>
      </w:r>
      <w:r w:rsidRPr="00D53AB0">
        <w:rPr>
          <w:rFonts w:hint="eastAsia"/>
          <w:color w:val="000000" w:themeColor="text1"/>
        </w:rPr>
        <w:t>的要求外，还应符合下列要求，其中：</w:t>
      </w:r>
    </w:p>
    <w:p w14:paraId="22B6A137" w14:textId="77777777" w:rsidR="00C31A20" w:rsidRPr="00D53AB0" w:rsidRDefault="00000000">
      <w:pPr>
        <w:pStyle w:val="af5"/>
        <w:rPr>
          <w:color w:val="000000" w:themeColor="text1"/>
        </w:rPr>
      </w:pPr>
      <w:r w:rsidRPr="00D53AB0">
        <w:rPr>
          <w:rFonts w:hint="eastAsia"/>
          <w:color w:val="000000" w:themeColor="text1"/>
        </w:rPr>
        <w:lastRenderedPageBreak/>
        <w:t>陶瓷制品应符合</w:t>
      </w:r>
      <w:r w:rsidRPr="00D53AB0">
        <w:rPr>
          <w:rFonts w:hint="eastAsia"/>
          <w:color w:val="000000" w:themeColor="text1"/>
          <w:shd w:val="clear" w:color="auto" w:fill="FFFFFF"/>
        </w:rPr>
        <w:t>GB 4806.4的</w:t>
      </w:r>
      <w:r w:rsidRPr="00D53AB0">
        <w:rPr>
          <w:rFonts w:hint="eastAsia"/>
          <w:color w:val="000000" w:themeColor="text1"/>
        </w:rPr>
        <w:t>要求；</w:t>
      </w:r>
    </w:p>
    <w:p w14:paraId="53537559" w14:textId="77777777" w:rsidR="00C31A20" w:rsidRPr="00D53AB0" w:rsidRDefault="00000000">
      <w:pPr>
        <w:pStyle w:val="af5"/>
        <w:rPr>
          <w:color w:val="000000" w:themeColor="text1"/>
        </w:rPr>
      </w:pPr>
      <w:r w:rsidRPr="00D53AB0">
        <w:rPr>
          <w:rFonts w:hint="eastAsia"/>
          <w:color w:val="000000" w:themeColor="text1"/>
        </w:rPr>
        <w:t>塑料制品应符合</w:t>
      </w:r>
      <w:r w:rsidRPr="00D53AB0">
        <w:rPr>
          <w:rFonts w:hint="eastAsia"/>
          <w:color w:val="000000" w:themeColor="text1"/>
          <w:shd w:val="clear" w:color="auto" w:fill="FFFFFF"/>
        </w:rPr>
        <w:t>GB 4806.</w:t>
      </w:r>
      <w:r w:rsidRPr="00D53AB0">
        <w:rPr>
          <w:color w:val="000000" w:themeColor="text1"/>
          <w:shd w:val="clear" w:color="auto" w:fill="FFFFFF"/>
        </w:rPr>
        <w:t>7</w:t>
      </w:r>
      <w:r w:rsidRPr="00D53AB0">
        <w:rPr>
          <w:rFonts w:hint="eastAsia"/>
          <w:color w:val="000000" w:themeColor="text1"/>
          <w:shd w:val="clear" w:color="auto" w:fill="FFFFFF"/>
        </w:rPr>
        <w:t>的</w:t>
      </w:r>
      <w:r w:rsidRPr="00D53AB0">
        <w:rPr>
          <w:rFonts w:hint="eastAsia"/>
          <w:color w:val="000000" w:themeColor="text1"/>
        </w:rPr>
        <w:t>要求；</w:t>
      </w:r>
    </w:p>
    <w:p w14:paraId="43C9C447" w14:textId="77777777" w:rsidR="00C31A20" w:rsidRPr="00D53AB0" w:rsidRDefault="00000000">
      <w:pPr>
        <w:pStyle w:val="af5"/>
        <w:rPr>
          <w:color w:val="000000" w:themeColor="text1"/>
        </w:rPr>
      </w:pPr>
      <w:r w:rsidRPr="00D53AB0">
        <w:rPr>
          <w:rFonts w:hint="eastAsia"/>
          <w:color w:val="000000" w:themeColor="text1"/>
        </w:rPr>
        <w:t>金属制品应符合GB 4806.9的要求；</w:t>
      </w:r>
    </w:p>
    <w:p w14:paraId="2E7BB5AE" w14:textId="77777777" w:rsidR="00C31A20" w:rsidRPr="00D53AB0" w:rsidRDefault="00000000">
      <w:pPr>
        <w:pStyle w:val="af5"/>
        <w:rPr>
          <w:color w:val="000000" w:themeColor="text1"/>
        </w:rPr>
      </w:pPr>
      <w:r w:rsidRPr="00D53AB0">
        <w:rPr>
          <w:rFonts w:hint="eastAsia"/>
          <w:color w:val="000000" w:themeColor="text1"/>
        </w:rPr>
        <w:t>橡胶制品应符合</w:t>
      </w:r>
      <w:r w:rsidRPr="00D53AB0">
        <w:rPr>
          <w:rFonts w:hint="eastAsia"/>
          <w:color w:val="000000" w:themeColor="text1"/>
          <w:shd w:val="clear" w:color="auto" w:fill="FFFFFF"/>
        </w:rPr>
        <w:t>GB 4806.</w:t>
      </w:r>
      <w:r w:rsidRPr="00D53AB0">
        <w:rPr>
          <w:color w:val="000000" w:themeColor="text1"/>
          <w:shd w:val="clear" w:color="auto" w:fill="FFFFFF"/>
        </w:rPr>
        <w:t>11</w:t>
      </w:r>
      <w:r w:rsidRPr="00D53AB0">
        <w:rPr>
          <w:rFonts w:hint="eastAsia"/>
          <w:color w:val="000000" w:themeColor="text1"/>
          <w:shd w:val="clear" w:color="auto" w:fill="FFFFFF"/>
        </w:rPr>
        <w:t>的</w:t>
      </w:r>
      <w:r w:rsidRPr="00D53AB0">
        <w:rPr>
          <w:rFonts w:hint="eastAsia"/>
          <w:color w:val="000000" w:themeColor="text1"/>
        </w:rPr>
        <w:t>要求；</w:t>
      </w:r>
    </w:p>
    <w:p w14:paraId="5AF59E8A" w14:textId="77777777" w:rsidR="00C31A20" w:rsidRPr="00D53AB0" w:rsidRDefault="00000000">
      <w:pPr>
        <w:pStyle w:val="af5"/>
        <w:rPr>
          <w:color w:val="000000" w:themeColor="text1"/>
        </w:rPr>
      </w:pPr>
      <w:r w:rsidRPr="00D53AB0">
        <w:rPr>
          <w:rFonts w:hint="eastAsia"/>
          <w:color w:val="000000" w:themeColor="text1"/>
        </w:rPr>
        <w:t>竹木制品应符合GB 4806.</w:t>
      </w:r>
      <w:r w:rsidRPr="00D53AB0">
        <w:rPr>
          <w:color w:val="000000" w:themeColor="text1"/>
        </w:rPr>
        <w:t>12</w:t>
      </w:r>
      <w:r w:rsidRPr="00D53AB0">
        <w:rPr>
          <w:rFonts w:hint="eastAsia"/>
          <w:color w:val="000000" w:themeColor="text1"/>
        </w:rPr>
        <w:t>的要求。</w:t>
      </w:r>
    </w:p>
    <w:p w14:paraId="1BCFF52B" w14:textId="77777777" w:rsidR="00C31A20" w:rsidRPr="00D53AB0" w:rsidRDefault="00000000">
      <w:pPr>
        <w:pStyle w:val="affffffffd"/>
        <w:ind w:left="0"/>
        <w:rPr>
          <w:color w:val="000000" w:themeColor="text1"/>
        </w:rPr>
      </w:pPr>
      <w:r w:rsidRPr="00D53AB0">
        <w:rPr>
          <w:rFonts w:hint="eastAsia"/>
          <w:color w:val="000000" w:themeColor="text1"/>
        </w:rPr>
        <w:t>装盛食品的餐具应符合GB 14934的要求。</w:t>
      </w:r>
    </w:p>
    <w:p w14:paraId="13FD2EB7" w14:textId="77777777" w:rsidR="00C31A20" w:rsidRPr="00D53AB0" w:rsidRDefault="00000000">
      <w:pPr>
        <w:pStyle w:val="affd"/>
        <w:spacing w:before="120" w:after="120"/>
        <w:rPr>
          <w:color w:val="000000" w:themeColor="text1"/>
        </w:rPr>
      </w:pPr>
      <w:r w:rsidRPr="00D53AB0">
        <w:rPr>
          <w:rFonts w:hint="eastAsia"/>
          <w:color w:val="000000" w:themeColor="text1"/>
        </w:rPr>
        <w:t>卫生</w:t>
      </w:r>
    </w:p>
    <w:p w14:paraId="2E421E45" w14:textId="71D71B51" w:rsidR="003E150E" w:rsidRPr="00D53AB0" w:rsidRDefault="003E150E" w:rsidP="003E150E">
      <w:pPr>
        <w:pStyle w:val="afffff5"/>
        <w:ind w:firstLine="420"/>
        <w:rPr>
          <w:color w:val="000000" w:themeColor="text1"/>
        </w:rPr>
      </w:pPr>
      <w:r w:rsidRPr="00D53AB0">
        <w:rPr>
          <w:rFonts w:hint="eastAsia"/>
          <w:color w:val="000000" w:themeColor="text1"/>
        </w:rPr>
        <w:t>应符合GB 31654的相关要求，还必须满足香港特别行政区《食物业规例》和澳门特别行政区《食品安全法》及《酒店业场所业务法》的规定。</w:t>
      </w:r>
    </w:p>
    <w:p w14:paraId="0AA0A465" w14:textId="77777777" w:rsidR="00C31A20" w:rsidRPr="00D53AB0" w:rsidRDefault="00000000">
      <w:pPr>
        <w:pStyle w:val="affc"/>
        <w:spacing w:before="240" w:after="240"/>
        <w:rPr>
          <w:color w:val="000000" w:themeColor="text1"/>
        </w:rPr>
      </w:pPr>
      <w:r w:rsidRPr="00D53AB0">
        <w:rPr>
          <w:rFonts w:hint="eastAsia"/>
          <w:color w:val="000000" w:themeColor="text1"/>
        </w:rPr>
        <w:t>烹饪工艺</w:t>
      </w:r>
    </w:p>
    <w:p w14:paraId="4FCF6286" w14:textId="77777777" w:rsidR="00C31A20" w:rsidRPr="00D53AB0" w:rsidRDefault="00000000">
      <w:pPr>
        <w:pStyle w:val="affd"/>
        <w:spacing w:before="120" w:after="120"/>
        <w:rPr>
          <w:color w:val="000000" w:themeColor="text1"/>
        </w:rPr>
      </w:pPr>
      <w:r w:rsidRPr="00D53AB0">
        <w:rPr>
          <w:rFonts w:hint="eastAsia"/>
          <w:color w:val="000000" w:themeColor="text1"/>
        </w:rPr>
        <w:t>原料</w:t>
      </w:r>
    </w:p>
    <w:p w14:paraId="6203927B" w14:textId="28378A13" w:rsidR="00C31A20" w:rsidRPr="00D53AB0" w:rsidRDefault="000D020F">
      <w:pPr>
        <w:pStyle w:val="affffffffd"/>
        <w:ind w:left="0"/>
        <w:rPr>
          <w:color w:val="000000" w:themeColor="text1"/>
        </w:rPr>
      </w:pPr>
      <w:proofErr w:type="gramStart"/>
      <w:r w:rsidRPr="00D53AB0">
        <w:rPr>
          <w:rFonts w:hint="eastAsia"/>
          <w:color w:val="000000" w:themeColor="text1"/>
        </w:rPr>
        <w:t>豉</w:t>
      </w:r>
      <w:proofErr w:type="gramEnd"/>
      <w:r w:rsidRPr="00D53AB0">
        <w:rPr>
          <w:rFonts w:hint="eastAsia"/>
          <w:color w:val="000000" w:themeColor="text1"/>
        </w:rPr>
        <w:t>汁凤爪推荐用量见表2。</w:t>
      </w:r>
    </w:p>
    <w:p w14:paraId="3E1776CA" w14:textId="77777777" w:rsidR="00C31A20" w:rsidRPr="00D53AB0" w:rsidRDefault="00000000">
      <w:pPr>
        <w:pStyle w:val="aff2"/>
        <w:spacing w:before="120" w:after="120"/>
        <w:rPr>
          <w:color w:val="000000" w:themeColor="text1"/>
        </w:rPr>
      </w:pPr>
      <w:bookmarkStart w:id="23" w:name="_Hlk139614450"/>
      <w:r w:rsidRPr="00D53AB0">
        <w:rPr>
          <w:rFonts w:hint="eastAsia"/>
          <w:color w:val="000000" w:themeColor="text1"/>
        </w:rPr>
        <w:t>配料表</w:t>
      </w:r>
    </w:p>
    <w:tbl>
      <w:tblPr>
        <w:tblStyle w:val="affff8"/>
        <w:tblW w:w="9334"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2268"/>
        <w:gridCol w:w="3529"/>
        <w:gridCol w:w="3537"/>
      </w:tblGrid>
      <w:tr w:rsidR="00D53AB0" w:rsidRPr="00D53AB0" w14:paraId="5F69C6B0" w14:textId="77777777">
        <w:trPr>
          <w:tblHeader/>
          <w:jc w:val="center"/>
        </w:trPr>
        <w:tc>
          <w:tcPr>
            <w:tcW w:w="2268" w:type="dxa"/>
            <w:tcBorders>
              <w:top w:val="single" w:sz="8" w:space="0" w:color="auto"/>
              <w:bottom w:val="single" w:sz="8" w:space="0" w:color="auto"/>
            </w:tcBorders>
            <w:vAlign w:val="center"/>
          </w:tcPr>
          <w:p w14:paraId="2534F1C3" w14:textId="77777777" w:rsidR="00C31A20" w:rsidRPr="00D53AB0" w:rsidRDefault="00000000">
            <w:pPr>
              <w:pStyle w:val="afffffffff5"/>
              <w:rPr>
                <w:color w:val="000000" w:themeColor="text1"/>
              </w:rPr>
            </w:pPr>
            <w:r w:rsidRPr="00D53AB0">
              <w:rPr>
                <w:color w:val="000000" w:themeColor="text1"/>
              </w:rPr>
              <w:t>类型</w:t>
            </w:r>
          </w:p>
        </w:tc>
        <w:tc>
          <w:tcPr>
            <w:tcW w:w="3529" w:type="dxa"/>
            <w:tcBorders>
              <w:top w:val="single" w:sz="8" w:space="0" w:color="auto"/>
              <w:bottom w:val="single" w:sz="8" w:space="0" w:color="auto"/>
            </w:tcBorders>
            <w:vAlign w:val="center"/>
          </w:tcPr>
          <w:p w14:paraId="7B2B792A" w14:textId="77777777" w:rsidR="00C31A20" w:rsidRPr="00D53AB0" w:rsidRDefault="00000000">
            <w:pPr>
              <w:pStyle w:val="afffffffff5"/>
              <w:rPr>
                <w:color w:val="000000" w:themeColor="text1"/>
              </w:rPr>
            </w:pPr>
            <w:r w:rsidRPr="00D53AB0">
              <w:rPr>
                <w:color w:val="000000" w:themeColor="text1"/>
              </w:rPr>
              <w:t>名称</w:t>
            </w:r>
          </w:p>
        </w:tc>
        <w:tc>
          <w:tcPr>
            <w:tcW w:w="3537" w:type="dxa"/>
            <w:tcBorders>
              <w:top w:val="single" w:sz="8" w:space="0" w:color="auto"/>
              <w:bottom w:val="single" w:sz="8" w:space="0" w:color="auto"/>
            </w:tcBorders>
            <w:vAlign w:val="center"/>
          </w:tcPr>
          <w:p w14:paraId="4DD42A5B" w14:textId="77777777" w:rsidR="00C31A20" w:rsidRPr="00D53AB0" w:rsidRDefault="00000000">
            <w:pPr>
              <w:pStyle w:val="afffffffff5"/>
              <w:rPr>
                <w:color w:val="000000" w:themeColor="text1"/>
              </w:rPr>
            </w:pPr>
            <w:r w:rsidRPr="00D53AB0">
              <w:rPr>
                <w:rFonts w:hint="eastAsia"/>
                <w:color w:val="000000" w:themeColor="text1"/>
              </w:rPr>
              <w:t>用量/g</w:t>
            </w:r>
          </w:p>
        </w:tc>
      </w:tr>
      <w:tr w:rsidR="00D53AB0" w:rsidRPr="00D53AB0" w14:paraId="229210B8" w14:textId="77777777">
        <w:trPr>
          <w:trHeight w:val="213"/>
          <w:jc w:val="center"/>
        </w:trPr>
        <w:tc>
          <w:tcPr>
            <w:tcW w:w="2268" w:type="dxa"/>
            <w:tcBorders>
              <w:top w:val="single" w:sz="8" w:space="0" w:color="auto"/>
            </w:tcBorders>
            <w:vAlign w:val="center"/>
          </w:tcPr>
          <w:p w14:paraId="77F841C6" w14:textId="77777777" w:rsidR="00C31A20" w:rsidRPr="00D53AB0" w:rsidRDefault="00000000">
            <w:pPr>
              <w:pStyle w:val="afffffffff5"/>
              <w:rPr>
                <w:color w:val="000000" w:themeColor="text1"/>
              </w:rPr>
            </w:pPr>
            <w:r w:rsidRPr="00D53AB0">
              <w:rPr>
                <w:rFonts w:hint="eastAsia"/>
                <w:color w:val="000000" w:themeColor="text1"/>
              </w:rPr>
              <w:t>主</w:t>
            </w:r>
            <w:r w:rsidRPr="00D53AB0">
              <w:rPr>
                <w:color w:val="000000" w:themeColor="text1"/>
              </w:rPr>
              <w:t>料</w:t>
            </w:r>
          </w:p>
        </w:tc>
        <w:tc>
          <w:tcPr>
            <w:tcW w:w="3529" w:type="dxa"/>
            <w:tcBorders>
              <w:top w:val="single" w:sz="8" w:space="0" w:color="auto"/>
              <w:bottom w:val="single" w:sz="6" w:space="0" w:color="auto"/>
            </w:tcBorders>
            <w:vAlign w:val="center"/>
          </w:tcPr>
          <w:p w14:paraId="0A004218" w14:textId="77777777" w:rsidR="00C31A20" w:rsidRPr="00D53AB0" w:rsidRDefault="00000000">
            <w:pPr>
              <w:pStyle w:val="afffffffff5"/>
              <w:rPr>
                <w:color w:val="000000" w:themeColor="text1"/>
              </w:rPr>
            </w:pPr>
            <w:r w:rsidRPr="00D53AB0">
              <w:rPr>
                <w:rFonts w:hint="eastAsia"/>
                <w:color w:val="000000" w:themeColor="text1"/>
              </w:rPr>
              <w:t>鸡爪</w:t>
            </w:r>
          </w:p>
        </w:tc>
        <w:tc>
          <w:tcPr>
            <w:tcW w:w="3537" w:type="dxa"/>
            <w:tcBorders>
              <w:top w:val="single" w:sz="8" w:space="0" w:color="auto"/>
            </w:tcBorders>
            <w:vAlign w:val="center"/>
          </w:tcPr>
          <w:p w14:paraId="46F43B41" w14:textId="77777777" w:rsidR="00C31A20" w:rsidRPr="00D53AB0" w:rsidRDefault="00000000">
            <w:pPr>
              <w:pStyle w:val="afffffffff5"/>
              <w:rPr>
                <w:color w:val="000000" w:themeColor="text1"/>
              </w:rPr>
            </w:pPr>
            <w:r w:rsidRPr="00D53AB0">
              <w:rPr>
                <w:rFonts w:hAnsi="宋体" w:hint="eastAsia"/>
                <w:color w:val="000000" w:themeColor="text1"/>
                <w:szCs w:val="18"/>
              </w:rPr>
              <w:t>500</w:t>
            </w:r>
          </w:p>
        </w:tc>
      </w:tr>
      <w:tr w:rsidR="00D53AB0" w:rsidRPr="00D53AB0" w14:paraId="0EB780F5" w14:textId="77777777">
        <w:trPr>
          <w:jc w:val="center"/>
        </w:trPr>
        <w:tc>
          <w:tcPr>
            <w:tcW w:w="2268" w:type="dxa"/>
            <w:vMerge w:val="restart"/>
            <w:tcBorders>
              <w:top w:val="single" w:sz="4" w:space="0" w:color="auto"/>
            </w:tcBorders>
            <w:vAlign w:val="center"/>
          </w:tcPr>
          <w:p w14:paraId="58983018" w14:textId="77777777" w:rsidR="00C31A20" w:rsidRPr="00D53AB0" w:rsidRDefault="00000000">
            <w:pPr>
              <w:pStyle w:val="afffffffff5"/>
              <w:rPr>
                <w:color w:val="000000" w:themeColor="text1"/>
              </w:rPr>
            </w:pPr>
            <w:r w:rsidRPr="00D53AB0">
              <w:rPr>
                <w:rFonts w:hint="eastAsia"/>
                <w:color w:val="000000" w:themeColor="text1"/>
              </w:rPr>
              <w:t>辅料</w:t>
            </w:r>
          </w:p>
        </w:tc>
        <w:tc>
          <w:tcPr>
            <w:tcW w:w="3529" w:type="dxa"/>
            <w:tcBorders>
              <w:top w:val="single" w:sz="2" w:space="0" w:color="auto"/>
            </w:tcBorders>
            <w:vAlign w:val="center"/>
          </w:tcPr>
          <w:p w14:paraId="6179ECF9" w14:textId="77777777" w:rsidR="00C31A20" w:rsidRPr="00D53AB0" w:rsidRDefault="00000000">
            <w:pPr>
              <w:pStyle w:val="afffffffff5"/>
              <w:rPr>
                <w:color w:val="000000" w:themeColor="text1"/>
              </w:rPr>
            </w:pPr>
            <w:r w:rsidRPr="00D53AB0">
              <w:rPr>
                <w:rFonts w:hAnsi="宋体" w:hint="eastAsia"/>
                <w:color w:val="000000" w:themeColor="text1"/>
                <w:szCs w:val="18"/>
              </w:rPr>
              <w:t>姜</w:t>
            </w:r>
          </w:p>
        </w:tc>
        <w:tc>
          <w:tcPr>
            <w:tcW w:w="3537" w:type="dxa"/>
            <w:tcBorders>
              <w:top w:val="single" w:sz="2" w:space="0" w:color="auto"/>
            </w:tcBorders>
            <w:vAlign w:val="center"/>
          </w:tcPr>
          <w:p w14:paraId="1D84E7A6" w14:textId="77777777" w:rsidR="00C31A20" w:rsidRPr="00D53AB0" w:rsidRDefault="00000000">
            <w:pPr>
              <w:pStyle w:val="afffffffff5"/>
              <w:rPr>
                <w:color w:val="000000" w:themeColor="text1"/>
              </w:rPr>
            </w:pPr>
            <w:r w:rsidRPr="00D53AB0">
              <w:rPr>
                <w:rFonts w:hAnsi="宋体" w:hint="eastAsia"/>
                <w:color w:val="000000" w:themeColor="text1"/>
                <w:szCs w:val="18"/>
                <w:shd w:val="clear" w:color="auto" w:fill="FFFFFF"/>
              </w:rPr>
              <w:t>15</w:t>
            </w:r>
          </w:p>
        </w:tc>
      </w:tr>
      <w:tr w:rsidR="00D53AB0" w:rsidRPr="00D53AB0" w14:paraId="355DADAE" w14:textId="77777777">
        <w:trPr>
          <w:jc w:val="center"/>
        </w:trPr>
        <w:tc>
          <w:tcPr>
            <w:tcW w:w="2268" w:type="dxa"/>
            <w:vMerge/>
            <w:vAlign w:val="center"/>
          </w:tcPr>
          <w:p w14:paraId="30DAEC94" w14:textId="77777777" w:rsidR="00C31A20" w:rsidRPr="00D53AB0" w:rsidRDefault="00C31A20">
            <w:pPr>
              <w:pStyle w:val="afffffffff5"/>
              <w:rPr>
                <w:color w:val="000000" w:themeColor="text1"/>
              </w:rPr>
            </w:pPr>
          </w:p>
        </w:tc>
        <w:tc>
          <w:tcPr>
            <w:tcW w:w="3529" w:type="dxa"/>
            <w:tcBorders>
              <w:top w:val="single" w:sz="2" w:space="0" w:color="auto"/>
            </w:tcBorders>
            <w:vAlign w:val="center"/>
          </w:tcPr>
          <w:p w14:paraId="59B2BEBC" w14:textId="77777777" w:rsidR="00C31A20" w:rsidRPr="00D53AB0" w:rsidRDefault="00000000">
            <w:pPr>
              <w:pStyle w:val="afffffffff5"/>
              <w:rPr>
                <w:color w:val="000000" w:themeColor="text1"/>
              </w:rPr>
            </w:pPr>
            <w:r w:rsidRPr="00D53AB0">
              <w:rPr>
                <w:rFonts w:hint="eastAsia"/>
                <w:color w:val="000000" w:themeColor="text1"/>
              </w:rPr>
              <w:t>葱</w:t>
            </w:r>
          </w:p>
        </w:tc>
        <w:tc>
          <w:tcPr>
            <w:tcW w:w="3537" w:type="dxa"/>
            <w:tcBorders>
              <w:top w:val="single" w:sz="2" w:space="0" w:color="auto"/>
            </w:tcBorders>
            <w:vAlign w:val="center"/>
          </w:tcPr>
          <w:p w14:paraId="394C0B63" w14:textId="77777777" w:rsidR="00C31A20" w:rsidRPr="00D53AB0" w:rsidRDefault="00000000">
            <w:pPr>
              <w:pStyle w:val="afffffffff5"/>
              <w:rPr>
                <w:color w:val="000000" w:themeColor="text1"/>
              </w:rPr>
            </w:pPr>
            <w:r w:rsidRPr="00D53AB0">
              <w:rPr>
                <w:rFonts w:hint="eastAsia"/>
                <w:color w:val="000000" w:themeColor="text1"/>
              </w:rPr>
              <w:t>20</w:t>
            </w:r>
          </w:p>
        </w:tc>
      </w:tr>
      <w:tr w:rsidR="00D53AB0" w:rsidRPr="00D53AB0" w14:paraId="53A5CCC1" w14:textId="77777777">
        <w:trPr>
          <w:jc w:val="center"/>
        </w:trPr>
        <w:tc>
          <w:tcPr>
            <w:tcW w:w="2268" w:type="dxa"/>
            <w:vMerge/>
            <w:vAlign w:val="center"/>
          </w:tcPr>
          <w:p w14:paraId="717C261E" w14:textId="77777777" w:rsidR="00C31A20" w:rsidRPr="00D53AB0" w:rsidRDefault="00C31A20">
            <w:pPr>
              <w:pStyle w:val="afffffffff5"/>
              <w:rPr>
                <w:color w:val="000000" w:themeColor="text1"/>
              </w:rPr>
            </w:pPr>
          </w:p>
        </w:tc>
        <w:tc>
          <w:tcPr>
            <w:tcW w:w="3529" w:type="dxa"/>
            <w:tcBorders>
              <w:top w:val="single" w:sz="2" w:space="0" w:color="auto"/>
            </w:tcBorders>
            <w:vAlign w:val="center"/>
          </w:tcPr>
          <w:p w14:paraId="42CF380C" w14:textId="77777777" w:rsidR="00C31A20" w:rsidRPr="00D53AB0" w:rsidRDefault="00000000">
            <w:pPr>
              <w:pStyle w:val="afffffffff5"/>
              <w:rPr>
                <w:color w:val="000000" w:themeColor="text1"/>
              </w:rPr>
            </w:pPr>
            <w:r w:rsidRPr="00D53AB0">
              <w:rPr>
                <w:rFonts w:hint="eastAsia"/>
                <w:color w:val="000000" w:themeColor="text1"/>
              </w:rPr>
              <w:t>辣椒</w:t>
            </w:r>
          </w:p>
        </w:tc>
        <w:tc>
          <w:tcPr>
            <w:tcW w:w="3537" w:type="dxa"/>
            <w:tcBorders>
              <w:top w:val="single" w:sz="2" w:space="0" w:color="auto"/>
            </w:tcBorders>
            <w:vAlign w:val="center"/>
          </w:tcPr>
          <w:p w14:paraId="22A5F49C" w14:textId="77777777" w:rsidR="00C31A20" w:rsidRPr="00D53AB0" w:rsidRDefault="00000000">
            <w:pPr>
              <w:pStyle w:val="afffffffff5"/>
              <w:rPr>
                <w:color w:val="000000" w:themeColor="text1"/>
              </w:rPr>
            </w:pPr>
            <w:r w:rsidRPr="00D53AB0">
              <w:rPr>
                <w:rFonts w:hint="eastAsia"/>
                <w:color w:val="000000" w:themeColor="text1"/>
              </w:rPr>
              <w:t>5</w:t>
            </w:r>
          </w:p>
        </w:tc>
      </w:tr>
      <w:tr w:rsidR="00D53AB0" w:rsidRPr="00D53AB0" w14:paraId="5E3E4A45" w14:textId="77777777">
        <w:trPr>
          <w:jc w:val="center"/>
        </w:trPr>
        <w:tc>
          <w:tcPr>
            <w:tcW w:w="2268" w:type="dxa"/>
            <w:vMerge/>
            <w:vAlign w:val="center"/>
          </w:tcPr>
          <w:p w14:paraId="1AACD7EA" w14:textId="77777777" w:rsidR="00C31A20" w:rsidRPr="00D53AB0" w:rsidRDefault="00C31A20">
            <w:pPr>
              <w:pStyle w:val="afffffffff5"/>
              <w:rPr>
                <w:color w:val="000000" w:themeColor="text1"/>
              </w:rPr>
            </w:pPr>
          </w:p>
        </w:tc>
        <w:tc>
          <w:tcPr>
            <w:tcW w:w="3529" w:type="dxa"/>
            <w:tcBorders>
              <w:top w:val="single" w:sz="2" w:space="0" w:color="auto"/>
            </w:tcBorders>
            <w:vAlign w:val="center"/>
          </w:tcPr>
          <w:p w14:paraId="73E3F0A4" w14:textId="77777777" w:rsidR="00C31A20" w:rsidRPr="00D53AB0" w:rsidRDefault="00000000">
            <w:pPr>
              <w:pStyle w:val="afffffffff5"/>
              <w:rPr>
                <w:color w:val="000000" w:themeColor="text1"/>
              </w:rPr>
            </w:pPr>
            <w:r w:rsidRPr="00D53AB0">
              <w:rPr>
                <w:rFonts w:hint="eastAsia"/>
                <w:color w:val="000000" w:themeColor="text1"/>
              </w:rPr>
              <w:t>花生</w:t>
            </w:r>
          </w:p>
        </w:tc>
        <w:tc>
          <w:tcPr>
            <w:tcW w:w="3537" w:type="dxa"/>
            <w:tcBorders>
              <w:top w:val="single" w:sz="2" w:space="0" w:color="auto"/>
            </w:tcBorders>
            <w:vAlign w:val="center"/>
          </w:tcPr>
          <w:p w14:paraId="0A93AC1B" w14:textId="77777777" w:rsidR="00C31A20" w:rsidRPr="00D53AB0" w:rsidRDefault="00000000">
            <w:pPr>
              <w:pStyle w:val="afffffffff5"/>
              <w:rPr>
                <w:color w:val="000000" w:themeColor="text1"/>
              </w:rPr>
            </w:pPr>
            <w:r w:rsidRPr="00D53AB0">
              <w:rPr>
                <w:rFonts w:hint="eastAsia"/>
                <w:color w:val="000000" w:themeColor="text1"/>
                <w:shd w:val="clear" w:color="auto" w:fill="FFFFFF"/>
              </w:rPr>
              <w:t>25</w:t>
            </w:r>
          </w:p>
        </w:tc>
      </w:tr>
      <w:tr w:rsidR="00D53AB0" w:rsidRPr="00D53AB0" w14:paraId="2E455619" w14:textId="77777777">
        <w:trPr>
          <w:jc w:val="center"/>
        </w:trPr>
        <w:tc>
          <w:tcPr>
            <w:tcW w:w="2268" w:type="dxa"/>
            <w:vMerge/>
            <w:vAlign w:val="center"/>
          </w:tcPr>
          <w:p w14:paraId="16B41754" w14:textId="77777777" w:rsidR="00C31A20" w:rsidRPr="00D53AB0" w:rsidRDefault="00C31A20">
            <w:pPr>
              <w:pStyle w:val="afffffffff5"/>
              <w:rPr>
                <w:color w:val="000000" w:themeColor="text1"/>
              </w:rPr>
            </w:pPr>
          </w:p>
        </w:tc>
        <w:tc>
          <w:tcPr>
            <w:tcW w:w="3529" w:type="dxa"/>
            <w:tcBorders>
              <w:top w:val="single" w:sz="2" w:space="0" w:color="auto"/>
            </w:tcBorders>
            <w:vAlign w:val="center"/>
          </w:tcPr>
          <w:p w14:paraId="15EFB853" w14:textId="77777777" w:rsidR="00C31A20" w:rsidRPr="00D53AB0" w:rsidRDefault="00000000">
            <w:pPr>
              <w:pStyle w:val="afffffffff5"/>
              <w:rPr>
                <w:color w:val="000000" w:themeColor="text1"/>
              </w:rPr>
            </w:pPr>
            <w:r w:rsidRPr="00D53AB0">
              <w:rPr>
                <w:rFonts w:hint="eastAsia"/>
                <w:color w:val="000000" w:themeColor="text1"/>
              </w:rPr>
              <w:t>生粉</w:t>
            </w:r>
          </w:p>
        </w:tc>
        <w:tc>
          <w:tcPr>
            <w:tcW w:w="3537" w:type="dxa"/>
            <w:tcBorders>
              <w:top w:val="single" w:sz="2" w:space="0" w:color="auto"/>
            </w:tcBorders>
            <w:vAlign w:val="center"/>
          </w:tcPr>
          <w:p w14:paraId="287F1495" w14:textId="77777777" w:rsidR="00C31A20" w:rsidRPr="00D53AB0" w:rsidRDefault="00000000">
            <w:pPr>
              <w:pStyle w:val="afffffffff5"/>
              <w:rPr>
                <w:color w:val="000000" w:themeColor="text1"/>
              </w:rPr>
            </w:pPr>
            <w:r w:rsidRPr="00D53AB0">
              <w:rPr>
                <w:rFonts w:hAnsi="宋体" w:hint="eastAsia"/>
                <w:color w:val="000000" w:themeColor="text1"/>
                <w:szCs w:val="18"/>
              </w:rPr>
              <w:t>15</w:t>
            </w:r>
          </w:p>
        </w:tc>
      </w:tr>
      <w:tr w:rsidR="00D53AB0" w:rsidRPr="00D53AB0" w14:paraId="31282CE7" w14:textId="77777777">
        <w:trPr>
          <w:jc w:val="center"/>
        </w:trPr>
        <w:tc>
          <w:tcPr>
            <w:tcW w:w="2268" w:type="dxa"/>
            <w:vMerge w:val="restart"/>
            <w:vAlign w:val="center"/>
          </w:tcPr>
          <w:p w14:paraId="3504B8E0" w14:textId="77777777" w:rsidR="003B04C7" w:rsidRPr="00D53AB0" w:rsidRDefault="003B04C7">
            <w:pPr>
              <w:pStyle w:val="afffffffff5"/>
              <w:rPr>
                <w:color w:val="000000" w:themeColor="text1"/>
              </w:rPr>
            </w:pPr>
            <w:r w:rsidRPr="00D53AB0">
              <w:rPr>
                <w:rFonts w:hint="eastAsia"/>
                <w:color w:val="000000" w:themeColor="text1"/>
              </w:rPr>
              <w:t>调料</w:t>
            </w:r>
          </w:p>
        </w:tc>
        <w:tc>
          <w:tcPr>
            <w:tcW w:w="3529" w:type="dxa"/>
            <w:tcBorders>
              <w:top w:val="single" w:sz="2" w:space="0" w:color="auto"/>
            </w:tcBorders>
            <w:vAlign w:val="center"/>
          </w:tcPr>
          <w:p w14:paraId="11354145" w14:textId="77777777" w:rsidR="003B04C7" w:rsidRPr="00D53AB0" w:rsidRDefault="003B04C7">
            <w:pPr>
              <w:pStyle w:val="afffffffff5"/>
              <w:rPr>
                <w:color w:val="000000" w:themeColor="text1"/>
              </w:rPr>
            </w:pPr>
            <w:r w:rsidRPr="00D53AB0">
              <w:rPr>
                <w:rFonts w:hint="eastAsia"/>
                <w:color w:val="000000" w:themeColor="text1"/>
              </w:rPr>
              <w:t>食用盐</w:t>
            </w:r>
          </w:p>
        </w:tc>
        <w:tc>
          <w:tcPr>
            <w:tcW w:w="3537" w:type="dxa"/>
            <w:tcBorders>
              <w:top w:val="single" w:sz="2" w:space="0" w:color="auto"/>
            </w:tcBorders>
            <w:vAlign w:val="center"/>
          </w:tcPr>
          <w:p w14:paraId="4315AA04" w14:textId="77777777" w:rsidR="003B04C7" w:rsidRPr="00D53AB0" w:rsidRDefault="003B04C7">
            <w:pPr>
              <w:pStyle w:val="afffffffff5"/>
              <w:rPr>
                <w:color w:val="000000" w:themeColor="text1"/>
              </w:rPr>
            </w:pPr>
            <w:r w:rsidRPr="00D53AB0">
              <w:rPr>
                <w:rFonts w:hint="eastAsia"/>
                <w:color w:val="000000" w:themeColor="text1"/>
              </w:rPr>
              <w:t>5.5</w:t>
            </w:r>
          </w:p>
        </w:tc>
      </w:tr>
      <w:tr w:rsidR="00D53AB0" w:rsidRPr="00D53AB0" w14:paraId="601DA478" w14:textId="77777777">
        <w:trPr>
          <w:jc w:val="center"/>
        </w:trPr>
        <w:tc>
          <w:tcPr>
            <w:tcW w:w="2268" w:type="dxa"/>
            <w:vMerge/>
            <w:vAlign w:val="center"/>
          </w:tcPr>
          <w:p w14:paraId="6D4F5E66" w14:textId="77777777" w:rsidR="003B04C7" w:rsidRPr="00D53AB0" w:rsidRDefault="003B04C7">
            <w:pPr>
              <w:pStyle w:val="afffffffff5"/>
              <w:rPr>
                <w:color w:val="000000" w:themeColor="text1"/>
              </w:rPr>
            </w:pPr>
          </w:p>
        </w:tc>
        <w:tc>
          <w:tcPr>
            <w:tcW w:w="3529" w:type="dxa"/>
            <w:tcBorders>
              <w:top w:val="single" w:sz="2" w:space="0" w:color="auto"/>
            </w:tcBorders>
            <w:vAlign w:val="center"/>
          </w:tcPr>
          <w:p w14:paraId="18E57002" w14:textId="77777777" w:rsidR="003B04C7" w:rsidRPr="00D53AB0" w:rsidRDefault="003B04C7">
            <w:pPr>
              <w:pStyle w:val="afffffffff5"/>
              <w:rPr>
                <w:color w:val="000000" w:themeColor="text1"/>
              </w:rPr>
            </w:pPr>
            <w:r w:rsidRPr="00D53AB0">
              <w:rPr>
                <w:rFonts w:hint="eastAsia"/>
                <w:color w:val="000000" w:themeColor="text1"/>
              </w:rPr>
              <w:t>麦芽糖</w:t>
            </w:r>
          </w:p>
        </w:tc>
        <w:tc>
          <w:tcPr>
            <w:tcW w:w="3537" w:type="dxa"/>
            <w:tcBorders>
              <w:top w:val="single" w:sz="2" w:space="0" w:color="auto"/>
            </w:tcBorders>
            <w:vAlign w:val="center"/>
          </w:tcPr>
          <w:p w14:paraId="3506C76E" w14:textId="77777777" w:rsidR="003B04C7" w:rsidRPr="00D53AB0" w:rsidRDefault="003B04C7">
            <w:pPr>
              <w:pStyle w:val="afffffffff5"/>
              <w:rPr>
                <w:color w:val="000000" w:themeColor="text1"/>
              </w:rPr>
            </w:pPr>
            <w:r w:rsidRPr="00D53AB0">
              <w:rPr>
                <w:rFonts w:hint="eastAsia"/>
                <w:color w:val="000000" w:themeColor="text1"/>
              </w:rPr>
              <w:t>5</w:t>
            </w:r>
          </w:p>
        </w:tc>
      </w:tr>
      <w:tr w:rsidR="00D53AB0" w:rsidRPr="00D53AB0" w14:paraId="012609E3" w14:textId="77777777">
        <w:trPr>
          <w:jc w:val="center"/>
        </w:trPr>
        <w:tc>
          <w:tcPr>
            <w:tcW w:w="2268" w:type="dxa"/>
            <w:vMerge/>
            <w:vAlign w:val="center"/>
          </w:tcPr>
          <w:p w14:paraId="6C3B83CE" w14:textId="77777777" w:rsidR="003B04C7" w:rsidRPr="00D53AB0" w:rsidRDefault="003B04C7">
            <w:pPr>
              <w:pStyle w:val="afffffffff5"/>
              <w:rPr>
                <w:color w:val="000000" w:themeColor="text1"/>
              </w:rPr>
            </w:pPr>
          </w:p>
        </w:tc>
        <w:tc>
          <w:tcPr>
            <w:tcW w:w="3529" w:type="dxa"/>
            <w:tcBorders>
              <w:top w:val="single" w:sz="2" w:space="0" w:color="auto"/>
            </w:tcBorders>
            <w:vAlign w:val="center"/>
          </w:tcPr>
          <w:p w14:paraId="423C6B79" w14:textId="77777777" w:rsidR="003B04C7" w:rsidRPr="00D53AB0" w:rsidRDefault="003B04C7">
            <w:pPr>
              <w:pStyle w:val="afffffffff5"/>
              <w:rPr>
                <w:color w:val="000000" w:themeColor="text1"/>
              </w:rPr>
            </w:pPr>
            <w:r w:rsidRPr="00D53AB0">
              <w:rPr>
                <w:rFonts w:hint="eastAsia"/>
                <w:color w:val="000000" w:themeColor="text1"/>
              </w:rPr>
              <w:t>白砂糖</w:t>
            </w:r>
          </w:p>
        </w:tc>
        <w:tc>
          <w:tcPr>
            <w:tcW w:w="3537" w:type="dxa"/>
            <w:tcBorders>
              <w:top w:val="single" w:sz="2" w:space="0" w:color="auto"/>
            </w:tcBorders>
            <w:vAlign w:val="center"/>
          </w:tcPr>
          <w:p w14:paraId="22F3E1B1" w14:textId="77777777" w:rsidR="003B04C7" w:rsidRPr="00D53AB0" w:rsidRDefault="003B04C7">
            <w:pPr>
              <w:pStyle w:val="afffffffff5"/>
              <w:rPr>
                <w:color w:val="000000" w:themeColor="text1"/>
              </w:rPr>
            </w:pPr>
            <w:r w:rsidRPr="00D53AB0">
              <w:rPr>
                <w:rFonts w:hint="eastAsia"/>
                <w:color w:val="000000" w:themeColor="text1"/>
              </w:rPr>
              <w:t>15</w:t>
            </w:r>
          </w:p>
        </w:tc>
      </w:tr>
      <w:tr w:rsidR="00D53AB0" w:rsidRPr="00D53AB0" w14:paraId="56EC9B67" w14:textId="77777777">
        <w:trPr>
          <w:jc w:val="center"/>
        </w:trPr>
        <w:tc>
          <w:tcPr>
            <w:tcW w:w="2268" w:type="dxa"/>
            <w:vMerge/>
            <w:vAlign w:val="center"/>
          </w:tcPr>
          <w:p w14:paraId="2B5600FD" w14:textId="77777777" w:rsidR="003B04C7" w:rsidRPr="00D53AB0" w:rsidRDefault="003B04C7">
            <w:pPr>
              <w:pStyle w:val="afffffffff5"/>
              <w:rPr>
                <w:color w:val="000000" w:themeColor="text1"/>
              </w:rPr>
            </w:pPr>
          </w:p>
        </w:tc>
        <w:tc>
          <w:tcPr>
            <w:tcW w:w="3529" w:type="dxa"/>
            <w:tcBorders>
              <w:top w:val="single" w:sz="2" w:space="0" w:color="auto"/>
            </w:tcBorders>
            <w:vAlign w:val="center"/>
          </w:tcPr>
          <w:p w14:paraId="1D70B43E" w14:textId="77777777" w:rsidR="003B04C7" w:rsidRPr="00D53AB0" w:rsidRDefault="003B04C7">
            <w:pPr>
              <w:pStyle w:val="afffffffff5"/>
              <w:rPr>
                <w:color w:val="000000" w:themeColor="text1"/>
              </w:rPr>
            </w:pPr>
            <w:r w:rsidRPr="00D53AB0">
              <w:rPr>
                <w:rFonts w:hint="eastAsia"/>
                <w:color w:val="000000" w:themeColor="text1"/>
              </w:rPr>
              <w:t>白醋</w:t>
            </w:r>
          </w:p>
        </w:tc>
        <w:tc>
          <w:tcPr>
            <w:tcW w:w="3537" w:type="dxa"/>
            <w:tcBorders>
              <w:top w:val="single" w:sz="2" w:space="0" w:color="auto"/>
            </w:tcBorders>
            <w:vAlign w:val="center"/>
          </w:tcPr>
          <w:p w14:paraId="07BF74B3" w14:textId="77777777" w:rsidR="003B04C7" w:rsidRPr="00D53AB0" w:rsidRDefault="003B04C7">
            <w:pPr>
              <w:pStyle w:val="afffffffff5"/>
              <w:rPr>
                <w:color w:val="000000" w:themeColor="text1"/>
              </w:rPr>
            </w:pPr>
            <w:r w:rsidRPr="00D53AB0">
              <w:rPr>
                <w:rFonts w:hint="eastAsia"/>
                <w:color w:val="000000" w:themeColor="text1"/>
              </w:rPr>
              <w:t>5</w:t>
            </w:r>
          </w:p>
        </w:tc>
      </w:tr>
      <w:tr w:rsidR="00D53AB0" w:rsidRPr="00D53AB0" w14:paraId="784F191B" w14:textId="77777777" w:rsidTr="003E150E">
        <w:trPr>
          <w:jc w:val="center"/>
        </w:trPr>
        <w:tc>
          <w:tcPr>
            <w:tcW w:w="2268" w:type="dxa"/>
            <w:vMerge/>
            <w:vAlign w:val="center"/>
          </w:tcPr>
          <w:p w14:paraId="4E12B298" w14:textId="77777777" w:rsidR="003B04C7" w:rsidRPr="00D53AB0" w:rsidRDefault="003B04C7">
            <w:pPr>
              <w:pStyle w:val="afffffffff5"/>
              <w:rPr>
                <w:color w:val="000000" w:themeColor="text1"/>
              </w:rPr>
            </w:pPr>
          </w:p>
        </w:tc>
        <w:tc>
          <w:tcPr>
            <w:tcW w:w="3529" w:type="dxa"/>
            <w:tcBorders>
              <w:top w:val="single" w:sz="2" w:space="0" w:color="auto"/>
              <w:bottom w:val="single" w:sz="2" w:space="0" w:color="auto"/>
            </w:tcBorders>
            <w:vAlign w:val="center"/>
          </w:tcPr>
          <w:p w14:paraId="3E5A503A" w14:textId="77777777" w:rsidR="003B04C7" w:rsidRPr="00D53AB0" w:rsidRDefault="003B04C7">
            <w:pPr>
              <w:pStyle w:val="afffffffff5"/>
              <w:rPr>
                <w:color w:val="000000" w:themeColor="text1"/>
              </w:rPr>
            </w:pPr>
            <w:r w:rsidRPr="00D53AB0">
              <w:rPr>
                <w:rFonts w:hint="eastAsia"/>
                <w:color w:val="000000" w:themeColor="text1"/>
              </w:rPr>
              <w:t>鸡粉</w:t>
            </w:r>
          </w:p>
        </w:tc>
        <w:tc>
          <w:tcPr>
            <w:tcW w:w="3537" w:type="dxa"/>
            <w:tcBorders>
              <w:top w:val="single" w:sz="2" w:space="0" w:color="auto"/>
              <w:bottom w:val="single" w:sz="2" w:space="0" w:color="auto"/>
            </w:tcBorders>
            <w:vAlign w:val="center"/>
          </w:tcPr>
          <w:p w14:paraId="29C4A733" w14:textId="77777777" w:rsidR="003B04C7" w:rsidRPr="00D53AB0" w:rsidRDefault="003B04C7">
            <w:pPr>
              <w:pStyle w:val="afffffffff5"/>
              <w:rPr>
                <w:color w:val="000000" w:themeColor="text1"/>
              </w:rPr>
            </w:pPr>
            <w:r w:rsidRPr="00D53AB0">
              <w:rPr>
                <w:rFonts w:cs="宋体" w:hint="eastAsia"/>
                <w:color w:val="000000" w:themeColor="text1"/>
                <w:szCs w:val="18"/>
              </w:rPr>
              <w:t>10</w:t>
            </w:r>
          </w:p>
        </w:tc>
      </w:tr>
      <w:tr w:rsidR="00D53AB0" w:rsidRPr="00D53AB0" w14:paraId="521C40CD" w14:textId="77777777" w:rsidTr="003E150E">
        <w:trPr>
          <w:jc w:val="center"/>
        </w:trPr>
        <w:tc>
          <w:tcPr>
            <w:tcW w:w="2268" w:type="dxa"/>
            <w:vMerge/>
            <w:vAlign w:val="center"/>
          </w:tcPr>
          <w:p w14:paraId="32C1F32B" w14:textId="77777777" w:rsidR="003B04C7" w:rsidRPr="00D53AB0" w:rsidRDefault="003B04C7" w:rsidP="003E150E">
            <w:pPr>
              <w:pStyle w:val="afffffffff5"/>
              <w:rPr>
                <w:color w:val="000000" w:themeColor="text1"/>
              </w:rPr>
            </w:pPr>
          </w:p>
        </w:tc>
        <w:tc>
          <w:tcPr>
            <w:tcW w:w="3529" w:type="dxa"/>
            <w:tcBorders>
              <w:top w:val="single" w:sz="2" w:space="0" w:color="auto"/>
              <w:bottom w:val="single" w:sz="2" w:space="0" w:color="auto"/>
            </w:tcBorders>
            <w:vAlign w:val="center"/>
          </w:tcPr>
          <w:p w14:paraId="559A9036" w14:textId="380F0BE8" w:rsidR="003B04C7" w:rsidRPr="00D53AB0" w:rsidRDefault="003B04C7" w:rsidP="003E150E">
            <w:pPr>
              <w:pStyle w:val="afffffffff5"/>
              <w:rPr>
                <w:color w:val="000000" w:themeColor="text1"/>
              </w:rPr>
            </w:pPr>
            <w:r w:rsidRPr="00D53AB0">
              <w:rPr>
                <w:rFonts w:hint="eastAsia"/>
                <w:color w:val="000000" w:themeColor="text1"/>
                <w:szCs w:val="18"/>
              </w:rPr>
              <w:t>芝麻油</w:t>
            </w:r>
          </w:p>
        </w:tc>
        <w:tc>
          <w:tcPr>
            <w:tcW w:w="3537" w:type="dxa"/>
            <w:tcBorders>
              <w:top w:val="single" w:sz="2" w:space="0" w:color="auto"/>
              <w:bottom w:val="single" w:sz="2" w:space="0" w:color="auto"/>
            </w:tcBorders>
            <w:vAlign w:val="center"/>
          </w:tcPr>
          <w:p w14:paraId="259B4E6C" w14:textId="34489DDF" w:rsidR="003B04C7" w:rsidRPr="00D53AB0" w:rsidRDefault="003B04C7" w:rsidP="003E150E">
            <w:pPr>
              <w:pStyle w:val="afffffffff5"/>
              <w:rPr>
                <w:rFonts w:cs="宋体"/>
                <w:color w:val="000000" w:themeColor="text1"/>
                <w:szCs w:val="18"/>
              </w:rPr>
            </w:pPr>
            <w:r w:rsidRPr="00D53AB0">
              <w:rPr>
                <w:rFonts w:hAnsi="宋体" w:hint="eastAsia"/>
                <w:color w:val="000000" w:themeColor="text1"/>
                <w:szCs w:val="18"/>
              </w:rPr>
              <w:t>5</w:t>
            </w:r>
          </w:p>
        </w:tc>
      </w:tr>
      <w:tr w:rsidR="00D53AB0" w:rsidRPr="00D53AB0" w14:paraId="716AA833" w14:textId="77777777" w:rsidTr="003E150E">
        <w:trPr>
          <w:jc w:val="center"/>
        </w:trPr>
        <w:tc>
          <w:tcPr>
            <w:tcW w:w="2268" w:type="dxa"/>
            <w:vMerge/>
            <w:vAlign w:val="center"/>
          </w:tcPr>
          <w:p w14:paraId="675D863B" w14:textId="77777777" w:rsidR="003B04C7" w:rsidRPr="00D53AB0" w:rsidRDefault="003B04C7" w:rsidP="003E150E">
            <w:pPr>
              <w:pStyle w:val="afffffffff5"/>
              <w:rPr>
                <w:color w:val="000000" w:themeColor="text1"/>
              </w:rPr>
            </w:pPr>
          </w:p>
        </w:tc>
        <w:tc>
          <w:tcPr>
            <w:tcW w:w="3529" w:type="dxa"/>
            <w:tcBorders>
              <w:top w:val="single" w:sz="2" w:space="0" w:color="auto"/>
              <w:bottom w:val="single" w:sz="2" w:space="0" w:color="auto"/>
            </w:tcBorders>
            <w:vAlign w:val="center"/>
          </w:tcPr>
          <w:p w14:paraId="09F36EC9" w14:textId="1608CBC5" w:rsidR="003B04C7" w:rsidRPr="00D53AB0" w:rsidRDefault="003B04C7" w:rsidP="003E150E">
            <w:pPr>
              <w:pStyle w:val="afffffffff5"/>
              <w:rPr>
                <w:color w:val="000000" w:themeColor="text1"/>
              </w:rPr>
            </w:pPr>
            <w:r w:rsidRPr="00D53AB0">
              <w:rPr>
                <w:rFonts w:hint="eastAsia"/>
                <w:color w:val="000000" w:themeColor="text1"/>
              </w:rPr>
              <w:t>辣椒酱</w:t>
            </w:r>
          </w:p>
        </w:tc>
        <w:tc>
          <w:tcPr>
            <w:tcW w:w="3537" w:type="dxa"/>
            <w:tcBorders>
              <w:top w:val="single" w:sz="2" w:space="0" w:color="auto"/>
              <w:bottom w:val="single" w:sz="2" w:space="0" w:color="auto"/>
            </w:tcBorders>
            <w:vAlign w:val="center"/>
          </w:tcPr>
          <w:p w14:paraId="5AEDD754" w14:textId="6A7E11D1" w:rsidR="003B04C7" w:rsidRPr="00D53AB0" w:rsidRDefault="003B04C7" w:rsidP="003E150E">
            <w:pPr>
              <w:pStyle w:val="afffffffff5"/>
              <w:rPr>
                <w:rFonts w:cs="宋体"/>
                <w:color w:val="000000" w:themeColor="text1"/>
                <w:szCs w:val="18"/>
              </w:rPr>
            </w:pPr>
            <w:r w:rsidRPr="00D53AB0">
              <w:rPr>
                <w:rFonts w:hAnsi="宋体" w:hint="eastAsia"/>
                <w:color w:val="000000" w:themeColor="text1"/>
                <w:szCs w:val="18"/>
              </w:rPr>
              <w:t>15</w:t>
            </w:r>
          </w:p>
        </w:tc>
      </w:tr>
      <w:tr w:rsidR="00D53AB0" w:rsidRPr="00D53AB0" w14:paraId="4035CFD8" w14:textId="77777777">
        <w:trPr>
          <w:jc w:val="center"/>
        </w:trPr>
        <w:tc>
          <w:tcPr>
            <w:tcW w:w="2268" w:type="dxa"/>
            <w:vMerge/>
            <w:vAlign w:val="center"/>
          </w:tcPr>
          <w:p w14:paraId="5FE6904D" w14:textId="77777777" w:rsidR="003B04C7" w:rsidRPr="00D53AB0" w:rsidRDefault="003B04C7" w:rsidP="003E150E">
            <w:pPr>
              <w:pStyle w:val="afffffffff5"/>
              <w:rPr>
                <w:color w:val="000000" w:themeColor="text1"/>
              </w:rPr>
            </w:pPr>
          </w:p>
        </w:tc>
        <w:tc>
          <w:tcPr>
            <w:tcW w:w="3529" w:type="dxa"/>
            <w:tcBorders>
              <w:top w:val="single" w:sz="2" w:space="0" w:color="auto"/>
            </w:tcBorders>
            <w:vAlign w:val="center"/>
          </w:tcPr>
          <w:p w14:paraId="2B3AB35D" w14:textId="017E632F" w:rsidR="003B04C7" w:rsidRPr="00D53AB0" w:rsidRDefault="003B04C7" w:rsidP="003E150E">
            <w:pPr>
              <w:pStyle w:val="afffffffff5"/>
              <w:rPr>
                <w:color w:val="000000" w:themeColor="text1"/>
              </w:rPr>
            </w:pPr>
            <w:r w:rsidRPr="00D53AB0">
              <w:rPr>
                <w:rFonts w:hint="eastAsia"/>
                <w:color w:val="000000" w:themeColor="text1"/>
              </w:rPr>
              <w:t>蚝油</w:t>
            </w:r>
          </w:p>
        </w:tc>
        <w:tc>
          <w:tcPr>
            <w:tcW w:w="3537" w:type="dxa"/>
            <w:tcBorders>
              <w:top w:val="single" w:sz="2" w:space="0" w:color="auto"/>
            </w:tcBorders>
            <w:vAlign w:val="center"/>
          </w:tcPr>
          <w:p w14:paraId="05FFC504" w14:textId="68AFB6E6" w:rsidR="003B04C7" w:rsidRPr="00D53AB0" w:rsidRDefault="003B04C7" w:rsidP="003E150E">
            <w:pPr>
              <w:pStyle w:val="afffffffff5"/>
              <w:rPr>
                <w:rFonts w:cs="宋体"/>
                <w:color w:val="000000" w:themeColor="text1"/>
                <w:szCs w:val="18"/>
              </w:rPr>
            </w:pPr>
            <w:r w:rsidRPr="00D53AB0">
              <w:rPr>
                <w:rFonts w:hAnsi="宋体" w:hint="eastAsia"/>
                <w:color w:val="000000" w:themeColor="text1"/>
                <w:szCs w:val="18"/>
              </w:rPr>
              <w:t>10</w:t>
            </w:r>
          </w:p>
        </w:tc>
      </w:tr>
      <w:tr w:rsidR="00D53AB0" w:rsidRPr="00D53AB0" w14:paraId="77095C77" w14:textId="77777777" w:rsidTr="00BB527D">
        <w:trPr>
          <w:trHeight w:val="173"/>
          <w:jc w:val="center"/>
        </w:trPr>
        <w:tc>
          <w:tcPr>
            <w:tcW w:w="2268" w:type="dxa"/>
            <w:vMerge/>
            <w:vAlign w:val="center"/>
          </w:tcPr>
          <w:p w14:paraId="25B3487A" w14:textId="1694DBF8" w:rsidR="003B04C7" w:rsidRPr="00D53AB0" w:rsidRDefault="003B04C7" w:rsidP="00BB527D">
            <w:pPr>
              <w:pStyle w:val="afffffffff5"/>
              <w:rPr>
                <w:color w:val="000000" w:themeColor="text1"/>
              </w:rPr>
            </w:pPr>
          </w:p>
        </w:tc>
        <w:tc>
          <w:tcPr>
            <w:tcW w:w="3529" w:type="dxa"/>
            <w:vAlign w:val="center"/>
          </w:tcPr>
          <w:p w14:paraId="69F0279D" w14:textId="77777777" w:rsidR="003B04C7" w:rsidRPr="00D53AB0" w:rsidRDefault="003B04C7" w:rsidP="00BB527D">
            <w:pPr>
              <w:pStyle w:val="afffffffff5"/>
              <w:rPr>
                <w:color w:val="000000" w:themeColor="text1"/>
              </w:rPr>
            </w:pPr>
            <w:r w:rsidRPr="00D53AB0">
              <w:rPr>
                <w:rFonts w:hint="eastAsia"/>
                <w:color w:val="000000" w:themeColor="text1"/>
              </w:rPr>
              <w:t>八角</w:t>
            </w:r>
          </w:p>
        </w:tc>
        <w:tc>
          <w:tcPr>
            <w:tcW w:w="3537" w:type="dxa"/>
            <w:vAlign w:val="center"/>
          </w:tcPr>
          <w:p w14:paraId="3D2CB430" w14:textId="77777777" w:rsidR="003B04C7" w:rsidRPr="00D53AB0" w:rsidRDefault="003B04C7" w:rsidP="00BB527D">
            <w:pPr>
              <w:pStyle w:val="afffffffff5"/>
              <w:rPr>
                <w:color w:val="000000" w:themeColor="text1"/>
              </w:rPr>
            </w:pPr>
            <w:r w:rsidRPr="00D53AB0">
              <w:rPr>
                <w:rFonts w:hint="eastAsia"/>
                <w:color w:val="000000" w:themeColor="text1"/>
              </w:rPr>
              <w:t>5</w:t>
            </w:r>
          </w:p>
        </w:tc>
      </w:tr>
      <w:tr w:rsidR="00D53AB0" w:rsidRPr="00D53AB0" w14:paraId="3DC0F8F0" w14:textId="77777777" w:rsidTr="00BB527D">
        <w:trPr>
          <w:trHeight w:val="173"/>
          <w:jc w:val="center"/>
        </w:trPr>
        <w:tc>
          <w:tcPr>
            <w:tcW w:w="2268" w:type="dxa"/>
            <w:vMerge/>
            <w:vAlign w:val="center"/>
          </w:tcPr>
          <w:p w14:paraId="3D2D48ED" w14:textId="77777777" w:rsidR="003B04C7" w:rsidRPr="00D53AB0" w:rsidRDefault="003B04C7" w:rsidP="00BB527D">
            <w:pPr>
              <w:pStyle w:val="afffffffff5"/>
              <w:rPr>
                <w:color w:val="000000" w:themeColor="text1"/>
              </w:rPr>
            </w:pPr>
          </w:p>
        </w:tc>
        <w:tc>
          <w:tcPr>
            <w:tcW w:w="3529" w:type="dxa"/>
            <w:vAlign w:val="center"/>
          </w:tcPr>
          <w:p w14:paraId="0D538424" w14:textId="77777777" w:rsidR="003B04C7" w:rsidRPr="00D53AB0" w:rsidRDefault="003B04C7" w:rsidP="00BB527D">
            <w:pPr>
              <w:pStyle w:val="afffffffff5"/>
              <w:rPr>
                <w:color w:val="000000" w:themeColor="text1"/>
              </w:rPr>
            </w:pPr>
            <w:r w:rsidRPr="00D53AB0">
              <w:rPr>
                <w:rFonts w:hint="eastAsia"/>
                <w:color w:val="000000" w:themeColor="text1"/>
              </w:rPr>
              <w:t>茴香</w:t>
            </w:r>
          </w:p>
        </w:tc>
        <w:tc>
          <w:tcPr>
            <w:tcW w:w="3537" w:type="dxa"/>
            <w:vAlign w:val="center"/>
          </w:tcPr>
          <w:p w14:paraId="58011CF6" w14:textId="77777777" w:rsidR="003B04C7" w:rsidRPr="00D53AB0" w:rsidRDefault="003B04C7" w:rsidP="00BB527D">
            <w:pPr>
              <w:pStyle w:val="afffffffff5"/>
              <w:rPr>
                <w:color w:val="000000" w:themeColor="text1"/>
              </w:rPr>
            </w:pPr>
            <w:r w:rsidRPr="00D53AB0">
              <w:rPr>
                <w:rFonts w:hint="eastAsia"/>
                <w:color w:val="000000" w:themeColor="text1"/>
              </w:rPr>
              <w:t>5</w:t>
            </w:r>
          </w:p>
        </w:tc>
      </w:tr>
      <w:tr w:rsidR="00D53AB0" w:rsidRPr="00D53AB0" w14:paraId="218C18FA" w14:textId="77777777" w:rsidTr="00BB527D">
        <w:trPr>
          <w:trHeight w:val="173"/>
          <w:jc w:val="center"/>
        </w:trPr>
        <w:tc>
          <w:tcPr>
            <w:tcW w:w="2268" w:type="dxa"/>
            <w:vMerge/>
            <w:vAlign w:val="center"/>
          </w:tcPr>
          <w:p w14:paraId="2F1AD46C" w14:textId="77777777" w:rsidR="003B04C7" w:rsidRPr="00D53AB0" w:rsidRDefault="003B04C7" w:rsidP="00BB527D">
            <w:pPr>
              <w:pStyle w:val="afffffffff5"/>
              <w:rPr>
                <w:color w:val="000000" w:themeColor="text1"/>
              </w:rPr>
            </w:pPr>
          </w:p>
        </w:tc>
        <w:tc>
          <w:tcPr>
            <w:tcW w:w="3529" w:type="dxa"/>
            <w:vAlign w:val="center"/>
          </w:tcPr>
          <w:p w14:paraId="335406C8" w14:textId="77777777" w:rsidR="003B04C7" w:rsidRPr="00D53AB0" w:rsidRDefault="003B04C7" w:rsidP="00BB527D">
            <w:pPr>
              <w:pStyle w:val="afffffffff5"/>
              <w:rPr>
                <w:color w:val="000000" w:themeColor="text1"/>
              </w:rPr>
            </w:pPr>
            <w:r w:rsidRPr="00D53AB0">
              <w:rPr>
                <w:rFonts w:hint="eastAsia"/>
                <w:color w:val="000000" w:themeColor="text1"/>
              </w:rPr>
              <w:t>香叶</w:t>
            </w:r>
          </w:p>
        </w:tc>
        <w:tc>
          <w:tcPr>
            <w:tcW w:w="3537" w:type="dxa"/>
            <w:vAlign w:val="center"/>
          </w:tcPr>
          <w:p w14:paraId="3994EE70" w14:textId="77777777" w:rsidR="003B04C7" w:rsidRPr="00D53AB0" w:rsidRDefault="003B04C7" w:rsidP="00BB527D">
            <w:pPr>
              <w:pStyle w:val="afffffffff5"/>
              <w:rPr>
                <w:color w:val="000000" w:themeColor="text1"/>
              </w:rPr>
            </w:pPr>
            <w:r w:rsidRPr="00D53AB0">
              <w:rPr>
                <w:rFonts w:hint="eastAsia"/>
                <w:color w:val="000000" w:themeColor="text1"/>
              </w:rPr>
              <w:t>5</w:t>
            </w:r>
          </w:p>
        </w:tc>
      </w:tr>
      <w:tr w:rsidR="00D53AB0" w:rsidRPr="00D53AB0" w14:paraId="05B7B221" w14:textId="77777777" w:rsidTr="00BB527D">
        <w:trPr>
          <w:trHeight w:val="173"/>
          <w:jc w:val="center"/>
        </w:trPr>
        <w:tc>
          <w:tcPr>
            <w:tcW w:w="2268" w:type="dxa"/>
            <w:vMerge/>
            <w:vAlign w:val="center"/>
          </w:tcPr>
          <w:p w14:paraId="16A703F1" w14:textId="77777777" w:rsidR="003B04C7" w:rsidRPr="00D53AB0" w:rsidRDefault="003B04C7" w:rsidP="00BB527D">
            <w:pPr>
              <w:pStyle w:val="afffffffff5"/>
              <w:rPr>
                <w:color w:val="000000" w:themeColor="text1"/>
              </w:rPr>
            </w:pPr>
          </w:p>
        </w:tc>
        <w:tc>
          <w:tcPr>
            <w:tcW w:w="3529" w:type="dxa"/>
            <w:vAlign w:val="center"/>
          </w:tcPr>
          <w:p w14:paraId="204EF537" w14:textId="77777777" w:rsidR="003B04C7" w:rsidRPr="00D53AB0" w:rsidRDefault="003B04C7" w:rsidP="00BB527D">
            <w:pPr>
              <w:pStyle w:val="afffffffff5"/>
              <w:rPr>
                <w:color w:val="000000" w:themeColor="text1"/>
              </w:rPr>
            </w:pPr>
            <w:r w:rsidRPr="00D53AB0">
              <w:rPr>
                <w:rFonts w:asciiTheme="minorEastAsia" w:eastAsiaTheme="minorEastAsia" w:hAnsiTheme="minorEastAsia" w:hint="eastAsia"/>
                <w:color w:val="000000" w:themeColor="text1"/>
                <w:szCs w:val="18"/>
              </w:rPr>
              <w:t>酱油（老抽）</w:t>
            </w:r>
          </w:p>
        </w:tc>
        <w:tc>
          <w:tcPr>
            <w:tcW w:w="3537" w:type="dxa"/>
            <w:vAlign w:val="center"/>
          </w:tcPr>
          <w:p w14:paraId="10220F75" w14:textId="77777777" w:rsidR="003B04C7" w:rsidRPr="00D53AB0" w:rsidRDefault="003B04C7" w:rsidP="00BB527D">
            <w:pPr>
              <w:pStyle w:val="afffffffff5"/>
              <w:rPr>
                <w:color w:val="000000" w:themeColor="text1"/>
              </w:rPr>
            </w:pPr>
            <w:r w:rsidRPr="00D53AB0">
              <w:rPr>
                <w:rFonts w:hint="eastAsia"/>
                <w:color w:val="000000" w:themeColor="text1"/>
              </w:rPr>
              <w:t>2</w:t>
            </w:r>
          </w:p>
        </w:tc>
      </w:tr>
      <w:tr w:rsidR="00DE146D" w:rsidRPr="00D53AB0" w14:paraId="370E5E6E" w14:textId="77777777" w:rsidTr="00BB527D">
        <w:trPr>
          <w:trHeight w:val="145"/>
          <w:jc w:val="center"/>
        </w:trPr>
        <w:tc>
          <w:tcPr>
            <w:tcW w:w="9334" w:type="dxa"/>
            <w:gridSpan w:val="3"/>
            <w:tcBorders>
              <w:top w:val="single" w:sz="8" w:space="0" w:color="auto"/>
              <w:bottom w:val="single" w:sz="8" w:space="0" w:color="auto"/>
            </w:tcBorders>
            <w:vAlign w:val="center"/>
          </w:tcPr>
          <w:p w14:paraId="5209D7CA" w14:textId="01CC4271" w:rsidR="00DE146D" w:rsidRPr="00D53AB0" w:rsidRDefault="00AE445A" w:rsidP="00BB527D">
            <w:pPr>
              <w:pStyle w:val="a5"/>
              <w:rPr>
                <w:color w:val="000000" w:themeColor="text1"/>
              </w:rPr>
            </w:pPr>
            <w:r w:rsidRPr="00D53AB0">
              <w:rPr>
                <w:rFonts w:hint="eastAsia"/>
                <w:color w:val="000000" w:themeColor="text1"/>
              </w:rPr>
              <w:t>制作过程中用</w:t>
            </w:r>
            <w:r w:rsidR="00DE146D" w:rsidRPr="00D53AB0">
              <w:rPr>
                <w:rFonts w:hint="eastAsia"/>
                <w:color w:val="000000" w:themeColor="text1"/>
              </w:rPr>
              <w:t>炸蒜蓉</w:t>
            </w:r>
            <w:r w:rsidRPr="00D53AB0">
              <w:rPr>
                <w:rFonts w:hint="eastAsia"/>
                <w:color w:val="000000" w:themeColor="text1"/>
              </w:rPr>
              <w:t>3</w:t>
            </w:r>
            <w:r w:rsidRPr="00D53AB0">
              <w:rPr>
                <w:color w:val="000000" w:themeColor="text1"/>
              </w:rPr>
              <w:t> </w:t>
            </w:r>
            <w:r w:rsidRPr="00D53AB0">
              <w:rPr>
                <w:rFonts w:hint="eastAsia"/>
                <w:color w:val="000000" w:themeColor="text1"/>
              </w:rPr>
              <w:t>g</w:t>
            </w:r>
            <w:r w:rsidR="00DE146D" w:rsidRPr="00D53AB0">
              <w:rPr>
                <w:rFonts w:hint="eastAsia"/>
                <w:color w:val="000000" w:themeColor="text1"/>
              </w:rPr>
              <w:t>、</w:t>
            </w:r>
            <w:r w:rsidR="0067125D" w:rsidRPr="00D53AB0">
              <w:rPr>
                <w:rFonts w:hint="eastAsia"/>
                <w:color w:val="000000" w:themeColor="text1"/>
              </w:rPr>
              <w:t>蒜蓉油</w:t>
            </w:r>
            <w:r w:rsidR="0067125D">
              <w:rPr>
                <w:rFonts w:hint="eastAsia"/>
                <w:color w:val="000000" w:themeColor="text1"/>
              </w:rPr>
              <w:t>15</w:t>
            </w:r>
            <w:r w:rsidR="0067125D" w:rsidRPr="00D53AB0">
              <w:rPr>
                <w:color w:val="000000" w:themeColor="text1"/>
              </w:rPr>
              <w:t> </w:t>
            </w:r>
            <w:r w:rsidR="0067125D" w:rsidRPr="00D53AB0">
              <w:rPr>
                <w:rFonts w:hint="eastAsia"/>
                <w:color w:val="000000" w:themeColor="text1"/>
              </w:rPr>
              <w:t>g、</w:t>
            </w:r>
            <w:r w:rsidR="00DE146D" w:rsidRPr="00D53AB0">
              <w:rPr>
                <w:rFonts w:hint="eastAsia"/>
                <w:color w:val="000000" w:themeColor="text1"/>
              </w:rPr>
              <w:t>炸豆豉</w:t>
            </w:r>
            <w:r w:rsidRPr="00D53AB0">
              <w:rPr>
                <w:rFonts w:hint="eastAsia"/>
                <w:color w:val="000000" w:themeColor="text1"/>
              </w:rPr>
              <w:t>3</w:t>
            </w:r>
            <w:r w:rsidRPr="00D53AB0">
              <w:rPr>
                <w:color w:val="000000" w:themeColor="text1"/>
              </w:rPr>
              <w:t> </w:t>
            </w:r>
            <w:r w:rsidRPr="00D53AB0">
              <w:rPr>
                <w:rFonts w:hint="eastAsia"/>
                <w:color w:val="000000" w:themeColor="text1"/>
              </w:rPr>
              <w:t>g</w:t>
            </w:r>
            <w:r w:rsidR="00DE146D" w:rsidRPr="00D53AB0">
              <w:rPr>
                <w:rFonts w:hint="eastAsia"/>
                <w:color w:val="000000" w:themeColor="text1"/>
              </w:rPr>
              <w:t>、</w:t>
            </w:r>
            <w:r w:rsidR="0067125D" w:rsidRPr="00D53AB0">
              <w:rPr>
                <w:rFonts w:hint="eastAsia"/>
                <w:color w:val="000000" w:themeColor="text1"/>
              </w:rPr>
              <w:t>豆豉油</w:t>
            </w:r>
            <w:r w:rsidR="0067125D">
              <w:rPr>
                <w:rFonts w:hint="eastAsia"/>
                <w:color w:val="000000" w:themeColor="text1"/>
              </w:rPr>
              <w:t>1</w:t>
            </w:r>
            <w:r w:rsidR="0067125D">
              <w:rPr>
                <w:rFonts w:hint="eastAsia"/>
                <w:color w:val="000000" w:themeColor="text1"/>
              </w:rPr>
              <w:t>0</w:t>
            </w:r>
            <w:r w:rsidR="0067125D">
              <w:rPr>
                <w:color w:val="000000" w:themeColor="text1"/>
              </w:rPr>
              <w:t> </w:t>
            </w:r>
            <w:r w:rsidR="0067125D" w:rsidRPr="00D53AB0">
              <w:rPr>
                <w:rFonts w:hint="eastAsia"/>
                <w:color w:val="000000" w:themeColor="text1"/>
              </w:rPr>
              <w:t>g、</w:t>
            </w:r>
            <w:r w:rsidR="00DE146D" w:rsidRPr="00D53AB0">
              <w:rPr>
                <w:rFonts w:hint="eastAsia"/>
                <w:color w:val="000000" w:themeColor="text1"/>
              </w:rPr>
              <w:t>凤爪</w:t>
            </w:r>
            <w:proofErr w:type="gramStart"/>
            <w:r w:rsidR="00DE146D" w:rsidRPr="00D53AB0">
              <w:rPr>
                <w:rFonts w:hint="eastAsia"/>
                <w:color w:val="000000" w:themeColor="text1"/>
              </w:rPr>
              <w:t>芡</w:t>
            </w:r>
            <w:proofErr w:type="gramEnd"/>
            <w:r w:rsidRPr="00D53AB0">
              <w:rPr>
                <w:rFonts w:hint="eastAsia"/>
                <w:color w:val="000000" w:themeColor="text1"/>
              </w:rPr>
              <w:t>50</w:t>
            </w:r>
            <w:r w:rsidRPr="00D53AB0">
              <w:rPr>
                <w:color w:val="000000" w:themeColor="text1"/>
              </w:rPr>
              <w:t> </w:t>
            </w:r>
            <w:r w:rsidRPr="00D53AB0">
              <w:rPr>
                <w:rFonts w:hint="eastAsia"/>
                <w:color w:val="000000" w:themeColor="text1"/>
              </w:rPr>
              <w:t>g</w:t>
            </w:r>
            <w:r w:rsidR="00DE146D" w:rsidRPr="00D53AB0">
              <w:rPr>
                <w:rFonts w:hint="eastAsia"/>
                <w:color w:val="000000" w:themeColor="text1"/>
              </w:rPr>
              <w:t>为</w:t>
            </w:r>
            <w:r w:rsidRPr="00D53AB0">
              <w:rPr>
                <w:rFonts w:hint="eastAsia"/>
                <w:color w:val="000000" w:themeColor="text1"/>
              </w:rPr>
              <w:t>多种原料加工</w:t>
            </w:r>
            <w:r w:rsidR="00DE146D" w:rsidRPr="00D53AB0">
              <w:rPr>
                <w:rFonts w:hint="eastAsia"/>
                <w:color w:val="000000" w:themeColor="text1"/>
              </w:rPr>
              <w:t>后量取，</w:t>
            </w:r>
            <w:r w:rsidRPr="00D53AB0">
              <w:rPr>
                <w:rFonts w:hint="eastAsia"/>
                <w:color w:val="000000" w:themeColor="text1"/>
              </w:rPr>
              <w:t>其配料表与制作方法</w:t>
            </w:r>
            <w:r w:rsidR="00F03789" w:rsidRPr="00D53AB0">
              <w:rPr>
                <w:rFonts w:hint="eastAsia"/>
                <w:color w:val="000000" w:themeColor="text1"/>
              </w:rPr>
              <w:t>参见附录A</w:t>
            </w:r>
            <w:r w:rsidR="00DE146D" w:rsidRPr="00D53AB0">
              <w:rPr>
                <w:rFonts w:hint="eastAsia"/>
                <w:color w:val="000000" w:themeColor="text1"/>
              </w:rPr>
              <w:t>。</w:t>
            </w:r>
          </w:p>
          <w:p w14:paraId="77A604AD" w14:textId="620660EC" w:rsidR="00DE146D" w:rsidRPr="00D53AB0" w:rsidRDefault="00DE146D" w:rsidP="003B04C7">
            <w:pPr>
              <w:pStyle w:val="a5"/>
              <w:rPr>
                <w:color w:val="000000" w:themeColor="text1"/>
              </w:rPr>
            </w:pPr>
            <w:r w:rsidRPr="00D53AB0">
              <w:rPr>
                <w:rFonts w:hint="eastAsia"/>
                <w:color w:val="000000" w:themeColor="text1"/>
              </w:rPr>
              <w:t>炸鸡爪用</w:t>
            </w:r>
            <w:proofErr w:type="gramStart"/>
            <w:r w:rsidRPr="00D53AB0">
              <w:rPr>
                <w:rFonts w:hint="eastAsia"/>
                <w:color w:val="000000" w:themeColor="text1"/>
              </w:rPr>
              <w:t>调和油未列入</w:t>
            </w:r>
            <w:proofErr w:type="gramEnd"/>
            <w:r w:rsidRPr="00D53AB0">
              <w:rPr>
                <w:rFonts w:hint="eastAsia"/>
                <w:color w:val="000000" w:themeColor="text1"/>
              </w:rPr>
              <w:t>本表中。</w:t>
            </w:r>
          </w:p>
        </w:tc>
      </w:tr>
    </w:tbl>
    <w:p w14:paraId="46B50DFD" w14:textId="77777777" w:rsidR="00DE146D" w:rsidRPr="00D53AB0" w:rsidRDefault="00DE146D">
      <w:pPr>
        <w:pStyle w:val="afffff5"/>
        <w:ind w:firstLine="420"/>
        <w:rPr>
          <w:color w:val="000000" w:themeColor="text1"/>
        </w:rPr>
      </w:pPr>
    </w:p>
    <w:bookmarkEnd w:id="23"/>
    <w:p w14:paraId="26452881" w14:textId="6BD16ED2" w:rsidR="00C31A20" w:rsidRPr="00D53AB0" w:rsidRDefault="00000000">
      <w:pPr>
        <w:pStyle w:val="affffffffd"/>
        <w:ind w:left="0"/>
        <w:rPr>
          <w:color w:val="000000" w:themeColor="text1"/>
        </w:rPr>
      </w:pPr>
      <w:r w:rsidRPr="00D53AB0">
        <w:rPr>
          <w:rFonts w:hint="eastAsia"/>
          <w:color w:val="000000" w:themeColor="text1"/>
        </w:rPr>
        <w:t>可根据</w:t>
      </w:r>
      <w:r w:rsidRPr="00D53AB0">
        <w:rPr>
          <w:color w:val="000000" w:themeColor="text1"/>
        </w:rPr>
        <w:t>口味</w:t>
      </w:r>
      <w:r w:rsidRPr="00D53AB0">
        <w:rPr>
          <w:rFonts w:hint="eastAsia"/>
          <w:color w:val="000000" w:themeColor="text1"/>
        </w:rPr>
        <w:t>不同</w:t>
      </w:r>
      <w:r w:rsidRPr="00D53AB0">
        <w:rPr>
          <w:color w:val="000000" w:themeColor="text1"/>
        </w:rPr>
        <w:t>适当增减</w:t>
      </w:r>
      <w:r w:rsidRPr="00D53AB0">
        <w:rPr>
          <w:rFonts w:hint="eastAsia"/>
          <w:color w:val="000000" w:themeColor="text1"/>
        </w:rPr>
        <w:t>辅料及调料</w:t>
      </w:r>
      <w:r w:rsidRPr="00D53AB0">
        <w:rPr>
          <w:color w:val="000000" w:themeColor="text1"/>
        </w:rPr>
        <w:t>的种类</w:t>
      </w:r>
      <w:r w:rsidR="003B04C7" w:rsidRPr="00D53AB0">
        <w:rPr>
          <w:rFonts w:hint="eastAsia"/>
          <w:color w:val="000000" w:themeColor="text1"/>
        </w:rPr>
        <w:t>和用量</w:t>
      </w:r>
      <w:r w:rsidRPr="00D53AB0">
        <w:rPr>
          <w:color w:val="000000" w:themeColor="text1"/>
        </w:rPr>
        <w:t>。</w:t>
      </w:r>
    </w:p>
    <w:p w14:paraId="462F9D60" w14:textId="77777777" w:rsidR="00C31A20" w:rsidRPr="00D53AB0" w:rsidRDefault="00000000">
      <w:pPr>
        <w:pStyle w:val="affd"/>
        <w:spacing w:before="120" w:after="120"/>
        <w:rPr>
          <w:color w:val="000000" w:themeColor="text1"/>
        </w:rPr>
      </w:pPr>
      <w:r w:rsidRPr="00D53AB0">
        <w:rPr>
          <w:rFonts w:hint="eastAsia"/>
          <w:color w:val="000000" w:themeColor="text1"/>
        </w:rPr>
        <w:t>烹制</w:t>
      </w:r>
    </w:p>
    <w:p w14:paraId="2BB554C7" w14:textId="77777777" w:rsidR="00C31A20" w:rsidRPr="00D53AB0" w:rsidRDefault="00000000">
      <w:pPr>
        <w:pStyle w:val="affe"/>
        <w:spacing w:before="120" w:after="120"/>
        <w:ind w:left="0"/>
        <w:rPr>
          <w:color w:val="000000" w:themeColor="text1"/>
        </w:rPr>
      </w:pPr>
      <w:r w:rsidRPr="00D53AB0">
        <w:rPr>
          <w:rFonts w:hint="eastAsia"/>
          <w:color w:val="000000" w:themeColor="text1"/>
        </w:rPr>
        <w:t>烹饪技法</w:t>
      </w:r>
    </w:p>
    <w:p w14:paraId="66821528" w14:textId="7832A2B9" w:rsidR="00C31A20" w:rsidRPr="00D53AB0" w:rsidRDefault="000D020F">
      <w:pPr>
        <w:pStyle w:val="afffff5"/>
        <w:ind w:firstLine="420"/>
        <w:rPr>
          <w:color w:val="000000" w:themeColor="text1"/>
        </w:rPr>
      </w:pPr>
      <w:proofErr w:type="gramStart"/>
      <w:r w:rsidRPr="00D53AB0">
        <w:rPr>
          <w:rFonts w:hint="eastAsia"/>
          <w:color w:val="000000" w:themeColor="text1"/>
        </w:rPr>
        <w:t>豉</w:t>
      </w:r>
      <w:proofErr w:type="gramEnd"/>
      <w:r w:rsidRPr="00D53AB0">
        <w:rPr>
          <w:rFonts w:hint="eastAsia"/>
          <w:color w:val="000000" w:themeColor="text1"/>
        </w:rPr>
        <w:t>汁凤爪的主要技法为“炸”和“蒸”。</w:t>
      </w:r>
    </w:p>
    <w:p w14:paraId="27728895" w14:textId="77777777" w:rsidR="00C31A20" w:rsidRPr="00D53AB0" w:rsidRDefault="00000000">
      <w:pPr>
        <w:pStyle w:val="affe"/>
        <w:spacing w:before="120" w:after="120"/>
        <w:ind w:left="0"/>
        <w:rPr>
          <w:color w:val="000000" w:themeColor="text1"/>
        </w:rPr>
      </w:pPr>
      <w:r w:rsidRPr="00D53AB0">
        <w:rPr>
          <w:rFonts w:hint="eastAsia"/>
          <w:color w:val="000000" w:themeColor="text1"/>
        </w:rPr>
        <w:t>预处理</w:t>
      </w:r>
    </w:p>
    <w:p w14:paraId="6FEE88EE" w14:textId="77777777" w:rsidR="00C31A20" w:rsidRPr="00D53AB0" w:rsidRDefault="00000000">
      <w:pPr>
        <w:pStyle w:val="afff"/>
        <w:spacing w:before="120" w:after="120"/>
        <w:ind w:left="0"/>
        <w:rPr>
          <w:color w:val="000000" w:themeColor="text1"/>
        </w:rPr>
      </w:pPr>
      <w:r w:rsidRPr="00D53AB0">
        <w:rPr>
          <w:rFonts w:hint="eastAsia"/>
          <w:color w:val="000000" w:themeColor="text1"/>
        </w:rPr>
        <w:t>辅料处理</w:t>
      </w:r>
    </w:p>
    <w:p w14:paraId="2D07F345" w14:textId="77777777" w:rsidR="00C31A20" w:rsidRPr="00D53AB0" w:rsidRDefault="00000000">
      <w:pPr>
        <w:pStyle w:val="afffffffff"/>
        <w:rPr>
          <w:rFonts w:hint="eastAsia"/>
          <w:color w:val="000000" w:themeColor="text1"/>
        </w:rPr>
      </w:pPr>
      <w:r w:rsidRPr="00D53AB0">
        <w:rPr>
          <w:rFonts w:hint="eastAsia"/>
          <w:color w:val="000000" w:themeColor="text1"/>
        </w:rPr>
        <w:t>姜、葱、蒜、洋葱、辣椒洗净。</w:t>
      </w:r>
    </w:p>
    <w:p w14:paraId="250C6B9F" w14:textId="77777777" w:rsidR="00C31A20" w:rsidRPr="00D53AB0" w:rsidRDefault="00000000">
      <w:pPr>
        <w:pStyle w:val="afffffffff"/>
        <w:rPr>
          <w:rFonts w:hint="eastAsia"/>
          <w:color w:val="000000" w:themeColor="text1"/>
        </w:rPr>
      </w:pPr>
      <w:r w:rsidRPr="00D53AB0">
        <w:rPr>
          <w:rFonts w:hint="eastAsia"/>
          <w:color w:val="000000" w:themeColor="text1"/>
        </w:rPr>
        <w:lastRenderedPageBreak/>
        <w:t>姜去皮切片，葱切段，洋葱去皮切丝，辣椒切圈。</w:t>
      </w:r>
    </w:p>
    <w:p w14:paraId="68896629" w14:textId="77777777" w:rsidR="00C31A20" w:rsidRPr="00D53AB0" w:rsidRDefault="00000000">
      <w:pPr>
        <w:pStyle w:val="afffffffff"/>
        <w:rPr>
          <w:rFonts w:hint="eastAsia"/>
          <w:color w:val="000000" w:themeColor="text1"/>
        </w:rPr>
      </w:pPr>
      <w:r w:rsidRPr="00D53AB0">
        <w:rPr>
          <w:rFonts w:hint="eastAsia"/>
          <w:color w:val="000000" w:themeColor="text1"/>
        </w:rPr>
        <w:t>蒜去皮剁成蓉，清水洗净，沥干。</w:t>
      </w:r>
    </w:p>
    <w:p w14:paraId="7A2123F5" w14:textId="77777777" w:rsidR="00C31A20" w:rsidRPr="00D53AB0" w:rsidRDefault="00000000">
      <w:pPr>
        <w:pStyle w:val="afffffffff"/>
        <w:rPr>
          <w:rFonts w:hint="eastAsia"/>
          <w:color w:val="000000" w:themeColor="text1"/>
        </w:rPr>
      </w:pPr>
      <w:r w:rsidRPr="00D53AB0">
        <w:rPr>
          <w:rFonts w:hint="eastAsia"/>
          <w:color w:val="000000" w:themeColor="text1"/>
        </w:rPr>
        <w:t>花生洗净，蒸熟，备用。</w:t>
      </w:r>
    </w:p>
    <w:p w14:paraId="646D71E0" w14:textId="77777777" w:rsidR="00C31A20" w:rsidRPr="00D53AB0" w:rsidRDefault="00000000">
      <w:pPr>
        <w:pStyle w:val="afff"/>
        <w:spacing w:before="120" w:after="120"/>
        <w:ind w:left="0"/>
        <w:rPr>
          <w:color w:val="000000" w:themeColor="text1"/>
        </w:rPr>
      </w:pPr>
      <w:r w:rsidRPr="00D53AB0">
        <w:rPr>
          <w:rFonts w:hint="eastAsia"/>
          <w:color w:val="000000" w:themeColor="text1"/>
        </w:rPr>
        <w:t>鸡爪处理</w:t>
      </w:r>
    </w:p>
    <w:p w14:paraId="55B69296" w14:textId="77777777" w:rsidR="00C31A20" w:rsidRPr="00D53AB0" w:rsidRDefault="00000000">
      <w:pPr>
        <w:pStyle w:val="afffffffff"/>
        <w:rPr>
          <w:rFonts w:hint="eastAsia"/>
          <w:color w:val="000000" w:themeColor="text1"/>
        </w:rPr>
      </w:pPr>
      <w:r w:rsidRPr="00D53AB0">
        <w:rPr>
          <w:rFonts w:hint="eastAsia"/>
          <w:color w:val="000000" w:themeColor="text1"/>
        </w:rPr>
        <w:t>鸡爪解冻、洗净。</w:t>
      </w:r>
    </w:p>
    <w:p w14:paraId="58227A21" w14:textId="77777777" w:rsidR="00C31A20" w:rsidRPr="00D53AB0" w:rsidRDefault="00000000">
      <w:pPr>
        <w:pStyle w:val="afffffffff"/>
        <w:rPr>
          <w:rFonts w:hint="eastAsia"/>
          <w:color w:val="000000" w:themeColor="text1"/>
        </w:rPr>
      </w:pPr>
      <w:r w:rsidRPr="00D53AB0">
        <w:rPr>
          <w:rFonts w:hint="eastAsia"/>
          <w:color w:val="000000" w:themeColor="text1"/>
        </w:rPr>
        <w:t xml:space="preserve">锅中加入1 </w:t>
      </w:r>
      <w:r w:rsidRPr="00D53AB0">
        <w:rPr>
          <w:color w:val="000000" w:themeColor="text1"/>
        </w:rPr>
        <w:t xml:space="preserve">500 </w:t>
      </w:r>
      <w:r w:rsidRPr="00D53AB0">
        <w:rPr>
          <w:rFonts w:hint="eastAsia"/>
          <w:color w:val="000000" w:themeColor="text1"/>
        </w:rPr>
        <w:t>g水，烧开后，加入鸡爪，按表2规定用量加入麦芽糖、白醋，大火煮开后约3</w:t>
      </w:r>
      <w:r w:rsidRPr="00D53AB0">
        <w:rPr>
          <w:rFonts w:ascii="Calibri" w:hAnsi="Calibri" w:cs="Calibri"/>
          <w:color w:val="000000" w:themeColor="text1"/>
        </w:rPr>
        <w:t> </w:t>
      </w:r>
      <w:r w:rsidRPr="00D53AB0">
        <w:rPr>
          <w:rFonts w:hint="eastAsia"/>
          <w:color w:val="000000" w:themeColor="text1"/>
        </w:rPr>
        <w:t>min，捞出鸡爪，过冷水，沥干水分，备用。</w:t>
      </w:r>
    </w:p>
    <w:p w14:paraId="4E960529" w14:textId="24E1C317" w:rsidR="00C31A20" w:rsidRPr="00D53AB0" w:rsidRDefault="00537734">
      <w:pPr>
        <w:pStyle w:val="affe"/>
        <w:spacing w:before="120" w:after="120"/>
        <w:ind w:left="0"/>
        <w:rPr>
          <w:color w:val="000000" w:themeColor="text1"/>
        </w:rPr>
      </w:pPr>
      <w:r w:rsidRPr="00D53AB0">
        <w:rPr>
          <w:rFonts w:hint="eastAsia"/>
          <w:color w:val="000000" w:themeColor="text1"/>
        </w:rPr>
        <w:t>加工</w:t>
      </w:r>
    </w:p>
    <w:p w14:paraId="6C50D08E" w14:textId="77777777" w:rsidR="00C31A20" w:rsidRPr="00D53AB0" w:rsidRDefault="00000000">
      <w:pPr>
        <w:pStyle w:val="affffffffc"/>
        <w:ind w:left="0"/>
        <w:rPr>
          <w:color w:val="000000" w:themeColor="text1"/>
        </w:rPr>
      </w:pPr>
      <w:r w:rsidRPr="00D53AB0">
        <w:rPr>
          <w:rFonts w:hint="eastAsia"/>
          <w:color w:val="000000" w:themeColor="text1"/>
        </w:rPr>
        <w:t>热锅下油，大火加热至（230</w:t>
      </w:r>
      <w:r w:rsidRPr="00D53AB0">
        <w:rPr>
          <w:color w:val="000000" w:themeColor="text1"/>
        </w:rPr>
        <w:t> </w:t>
      </w:r>
      <w:r w:rsidRPr="00D53AB0">
        <w:rPr>
          <w:rFonts w:hint="eastAsia"/>
          <w:color w:val="000000" w:themeColor="text1"/>
        </w:rPr>
        <w:t>～240）</w:t>
      </w:r>
      <w:r w:rsidRPr="00D53AB0">
        <w:rPr>
          <w:color w:val="000000" w:themeColor="text1"/>
        </w:rPr>
        <w:t> </w:t>
      </w:r>
      <w:r w:rsidRPr="00D53AB0">
        <w:rPr>
          <w:rFonts w:hint="eastAsia"/>
          <w:color w:val="000000" w:themeColor="text1"/>
        </w:rPr>
        <w:t>℃后，加入鸡爪炸约4</w:t>
      </w:r>
      <w:r w:rsidRPr="00D53AB0">
        <w:rPr>
          <w:color w:val="000000" w:themeColor="text1"/>
        </w:rPr>
        <w:t> </w:t>
      </w:r>
      <w:r w:rsidRPr="00D53AB0">
        <w:rPr>
          <w:rFonts w:hint="eastAsia"/>
          <w:color w:val="000000" w:themeColor="text1"/>
        </w:rPr>
        <w:t>min至金黄色，捞出，</w:t>
      </w:r>
      <w:proofErr w:type="gramStart"/>
      <w:r w:rsidRPr="00D53AB0">
        <w:rPr>
          <w:rFonts w:hint="eastAsia"/>
          <w:color w:val="000000" w:themeColor="text1"/>
        </w:rPr>
        <w:t>沥</w:t>
      </w:r>
      <w:proofErr w:type="gramEnd"/>
      <w:r w:rsidRPr="00D53AB0">
        <w:rPr>
          <w:rFonts w:hint="eastAsia"/>
          <w:color w:val="000000" w:themeColor="text1"/>
        </w:rPr>
        <w:t>油。</w:t>
      </w:r>
    </w:p>
    <w:p w14:paraId="735DCF8B" w14:textId="192660CD" w:rsidR="00C31A20" w:rsidRPr="00D53AB0" w:rsidRDefault="00000000">
      <w:pPr>
        <w:pStyle w:val="affffffffc"/>
        <w:ind w:left="0"/>
        <w:rPr>
          <w:color w:val="000000" w:themeColor="text1"/>
        </w:rPr>
      </w:pPr>
      <w:r w:rsidRPr="00D53AB0">
        <w:rPr>
          <w:rFonts w:hint="eastAsia"/>
          <w:color w:val="000000" w:themeColor="text1"/>
        </w:rPr>
        <w:t>将炸好的鸡爪</w:t>
      </w:r>
      <w:r w:rsidR="00842459" w:rsidRPr="00D53AB0">
        <w:rPr>
          <w:rFonts w:hint="eastAsia"/>
          <w:color w:val="000000" w:themeColor="text1"/>
        </w:rPr>
        <w:t>立即</w:t>
      </w:r>
      <w:r w:rsidRPr="00D53AB0">
        <w:rPr>
          <w:rFonts w:hint="eastAsia"/>
          <w:color w:val="000000" w:themeColor="text1"/>
        </w:rPr>
        <w:t>放入冷水中浸泡（2</w:t>
      </w:r>
      <w:r w:rsidRPr="00D53AB0">
        <w:rPr>
          <w:color w:val="000000" w:themeColor="text1"/>
        </w:rPr>
        <w:t> </w:t>
      </w:r>
      <w:r w:rsidRPr="00D53AB0">
        <w:rPr>
          <w:rFonts w:hint="eastAsia"/>
          <w:color w:val="000000" w:themeColor="text1"/>
        </w:rPr>
        <w:t>～3）h</w:t>
      </w:r>
      <w:r w:rsidR="00842459" w:rsidRPr="00D53AB0">
        <w:rPr>
          <w:rFonts w:hint="eastAsia"/>
          <w:color w:val="000000" w:themeColor="text1"/>
        </w:rPr>
        <w:t>，起</w:t>
      </w:r>
      <w:proofErr w:type="gramStart"/>
      <w:r w:rsidR="00842459" w:rsidRPr="00D53AB0">
        <w:rPr>
          <w:rFonts w:hint="eastAsia"/>
          <w:color w:val="000000" w:themeColor="text1"/>
        </w:rPr>
        <w:t>皱纱</w:t>
      </w:r>
      <w:proofErr w:type="gramEnd"/>
      <w:r w:rsidRPr="00D53AB0">
        <w:rPr>
          <w:rFonts w:hint="eastAsia"/>
          <w:color w:val="000000" w:themeColor="text1"/>
        </w:rPr>
        <w:t>，捞出放入煲中，按表2规定用量加入八角、茴香、香叶、姜、葱小火煲1</w:t>
      </w:r>
      <w:r w:rsidRPr="00D53AB0">
        <w:rPr>
          <w:color w:val="000000" w:themeColor="text1"/>
        </w:rPr>
        <w:t> </w:t>
      </w:r>
      <w:r w:rsidRPr="00D53AB0">
        <w:rPr>
          <w:rFonts w:hint="eastAsia"/>
          <w:color w:val="000000" w:themeColor="text1"/>
        </w:rPr>
        <w:t>h。</w:t>
      </w:r>
    </w:p>
    <w:p w14:paraId="70F0005A" w14:textId="77777777" w:rsidR="00C31A20" w:rsidRPr="00D53AB0" w:rsidRDefault="00000000">
      <w:pPr>
        <w:pStyle w:val="affffffffc"/>
        <w:ind w:left="0"/>
        <w:rPr>
          <w:color w:val="000000" w:themeColor="text1"/>
        </w:rPr>
      </w:pPr>
      <w:r w:rsidRPr="00D53AB0">
        <w:rPr>
          <w:rFonts w:hint="eastAsia"/>
          <w:color w:val="000000" w:themeColor="text1"/>
        </w:rPr>
        <w:t>将煲好的鸡爪放入冷水中浸泡10</w:t>
      </w:r>
      <w:r w:rsidRPr="00D53AB0">
        <w:rPr>
          <w:color w:val="000000" w:themeColor="text1"/>
        </w:rPr>
        <w:t> </w:t>
      </w:r>
      <w:r w:rsidRPr="00D53AB0">
        <w:rPr>
          <w:rFonts w:hint="eastAsia"/>
          <w:color w:val="000000" w:themeColor="text1"/>
        </w:rPr>
        <w:t>min后，再放入冰箱冷藏（4～6）h，捞出，沥干水分，去脚趾，对半切开。</w:t>
      </w:r>
    </w:p>
    <w:p w14:paraId="424A7C73" w14:textId="77777777" w:rsidR="00C31A20" w:rsidRPr="00D53AB0" w:rsidRDefault="00000000">
      <w:pPr>
        <w:pStyle w:val="affe"/>
        <w:spacing w:before="120" w:after="120"/>
        <w:ind w:left="0"/>
        <w:rPr>
          <w:color w:val="000000" w:themeColor="text1"/>
        </w:rPr>
      </w:pPr>
      <w:r w:rsidRPr="00D53AB0">
        <w:rPr>
          <w:rFonts w:hint="eastAsia"/>
          <w:color w:val="000000" w:themeColor="text1"/>
        </w:rPr>
        <w:t>成形</w:t>
      </w:r>
    </w:p>
    <w:p w14:paraId="3E951614" w14:textId="77777777" w:rsidR="00C31A20" w:rsidRPr="00D53AB0" w:rsidRDefault="00000000">
      <w:pPr>
        <w:pStyle w:val="affffffffc"/>
        <w:ind w:left="0"/>
        <w:rPr>
          <w:color w:val="000000" w:themeColor="text1"/>
        </w:rPr>
      </w:pPr>
      <w:r w:rsidRPr="00D53AB0">
        <w:rPr>
          <w:rFonts w:hint="eastAsia"/>
          <w:color w:val="000000" w:themeColor="text1"/>
        </w:rPr>
        <w:t>将切好的鸡爪放入盆中用15</w:t>
      </w:r>
      <w:r w:rsidRPr="00D53AB0">
        <w:rPr>
          <w:color w:val="000000" w:themeColor="text1"/>
        </w:rPr>
        <w:t> </w:t>
      </w:r>
      <w:r w:rsidRPr="00D53AB0">
        <w:rPr>
          <w:rFonts w:hint="eastAsia"/>
          <w:color w:val="000000" w:themeColor="text1"/>
        </w:rPr>
        <w:t>g生粉拌匀。按表2规定用量，将凤爪</w:t>
      </w:r>
      <w:proofErr w:type="gramStart"/>
      <w:r w:rsidRPr="00D53AB0">
        <w:rPr>
          <w:rFonts w:hint="eastAsia"/>
          <w:color w:val="000000" w:themeColor="text1"/>
        </w:rPr>
        <w:t>芡</w:t>
      </w:r>
      <w:proofErr w:type="gramEnd"/>
      <w:r w:rsidRPr="00D53AB0">
        <w:rPr>
          <w:rFonts w:hint="eastAsia"/>
          <w:color w:val="000000" w:themeColor="text1"/>
        </w:rPr>
        <w:t>、食用盐、白砂糖、鸡粉、芝麻油、蚝油、老抽混合均匀后，加入盆中拌匀，最后加入炸蒜蓉、蒜蓉油、炸豆豉及豆豉油拌匀。</w:t>
      </w:r>
    </w:p>
    <w:p w14:paraId="787CCFFC" w14:textId="47BDE2BF" w:rsidR="00C31A20" w:rsidRPr="00D53AB0" w:rsidRDefault="00000000">
      <w:pPr>
        <w:pStyle w:val="affffffffc"/>
        <w:ind w:left="0"/>
        <w:rPr>
          <w:color w:val="000000" w:themeColor="text1"/>
        </w:rPr>
      </w:pPr>
      <w:r w:rsidRPr="00D53AB0">
        <w:rPr>
          <w:rFonts w:hint="eastAsia"/>
          <w:color w:val="000000" w:themeColor="text1"/>
        </w:rPr>
        <w:t>取蒸熟的花生4</w:t>
      </w:r>
      <w:r w:rsidR="00C146BC" w:rsidRPr="00D53AB0">
        <w:rPr>
          <w:color w:val="000000" w:themeColor="text1"/>
        </w:rPr>
        <w:t> </w:t>
      </w:r>
      <w:r w:rsidRPr="00D53AB0">
        <w:rPr>
          <w:rFonts w:hint="eastAsia"/>
          <w:color w:val="000000" w:themeColor="text1"/>
        </w:rPr>
        <w:t>g垫瓷盘底，整齐铺上（4～5）</w:t>
      </w:r>
      <w:proofErr w:type="gramStart"/>
      <w:r w:rsidRPr="00D53AB0">
        <w:rPr>
          <w:rFonts w:hint="eastAsia"/>
          <w:color w:val="000000" w:themeColor="text1"/>
        </w:rPr>
        <w:t>个</w:t>
      </w:r>
      <w:proofErr w:type="gramEnd"/>
      <w:r w:rsidRPr="00D53AB0">
        <w:rPr>
          <w:rFonts w:hint="eastAsia"/>
          <w:color w:val="000000" w:themeColor="text1"/>
        </w:rPr>
        <w:t>鸡爪。</w:t>
      </w:r>
    </w:p>
    <w:p w14:paraId="6743E4C4" w14:textId="77777777" w:rsidR="00C31A20" w:rsidRPr="00D53AB0" w:rsidRDefault="00000000">
      <w:pPr>
        <w:pStyle w:val="affe"/>
        <w:spacing w:before="120" w:after="120"/>
        <w:ind w:left="0"/>
        <w:rPr>
          <w:color w:val="000000" w:themeColor="text1"/>
        </w:rPr>
      </w:pPr>
      <w:r w:rsidRPr="00D53AB0">
        <w:rPr>
          <w:rFonts w:hint="eastAsia"/>
          <w:color w:val="000000" w:themeColor="text1"/>
        </w:rPr>
        <w:t>成熟出品</w:t>
      </w:r>
    </w:p>
    <w:p w14:paraId="32AC1489" w14:textId="77777777" w:rsidR="00C31A20" w:rsidRPr="00D53AB0" w:rsidRDefault="00000000">
      <w:pPr>
        <w:pStyle w:val="afffff5"/>
        <w:ind w:firstLine="420"/>
        <w:rPr>
          <w:color w:val="000000" w:themeColor="text1"/>
        </w:rPr>
      </w:pPr>
      <w:r w:rsidRPr="00D53AB0">
        <w:rPr>
          <w:rFonts w:hint="eastAsia"/>
          <w:color w:val="000000" w:themeColor="text1"/>
        </w:rPr>
        <w:t>将装盘的鸡爪放入蒸柜（锅）中，大火蒸约6</w:t>
      </w:r>
      <w:r w:rsidRPr="00D53AB0">
        <w:rPr>
          <w:color w:val="000000" w:themeColor="text1"/>
        </w:rPr>
        <w:t> </w:t>
      </w:r>
      <w:r w:rsidRPr="00D53AB0">
        <w:rPr>
          <w:rFonts w:hint="eastAsia"/>
          <w:color w:val="000000" w:themeColor="text1"/>
        </w:rPr>
        <w:t>min，用辣椒圈点缀即可。</w:t>
      </w:r>
    </w:p>
    <w:p w14:paraId="0E9CA3BD" w14:textId="77777777" w:rsidR="00C31A20" w:rsidRPr="00D53AB0" w:rsidRDefault="00000000">
      <w:pPr>
        <w:pStyle w:val="affc"/>
        <w:spacing w:before="240" w:after="240"/>
        <w:rPr>
          <w:color w:val="000000" w:themeColor="text1"/>
        </w:rPr>
      </w:pPr>
      <w:r w:rsidRPr="00D53AB0">
        <w:rPr>
          <w:rFonts w:hint="eastAsia"/>
          <w:color w:val="000000" w:themeColor="text1"/>
        </w:rPr>
        <w:t>食用</w:t>
      </w:r>
    </w:p>
    <w:p w14:paraId="2A424694" w14:textId="77777777" w:rsidR="00C31A20" w:rsidRPr="00D53AB0" w:rsidRDefault="00000000">
      <w:pPr>
        <w:pStyle w:val="afffff5"/>
        <w:ind w:firstLine="420"/>
        <w:rPr>
          <w:color w:val="000000" w:themeColor="text1"/>
        </w:rPr>
      </w:pPr>
      <w:r w:rsidRPr="00D53AB0">
        <w:rPr>
          <w:rFonts w:hint="eastAsia"/>
          <w:color w:val="000000" w:themeColor="text1"/>
        </w:rPr>
        <w:t>宜</w:t>
      </w:r>
      <w:r w:rsidRPr="00D53AB0">
        <w:rPr>
          <w:color w:val="000000" w:themeColor="text1"/>
        </w:rPr>
        <w:t>趁热</w:t>
      </w:r>
      <w:r w:rsidRPr="00D53AB0">
        <w:rPr>
          <w:rFonts w:hint="eastAsia"/>
          <w:color w:val="000000" w:themeColor="text1"/>
        </w:rPr>
        <w:t>食用。</w:t>
      </w:r>
    </w:p>
    <w:p w14:paraId="4B9A6917" w14:textId="77777777" w:rsidR="00C31A20" w:rsidRPr="00D53AB0" w:rsidRDefault="00000000">
      <w:pPr>
        <w:pStyle w:val="affc"/>
        <w:spacing w:before="240" w:after="240"/>
        <w:rPr>
          <w:color w:val="000000" w:themeColor="text1"/>
        </w:rPr>
      </w:pPr>
      <w:r w:rsidRPr="00D53AB0">
        <w:rPr>
          <w:rFonts w:hint="eastAsia"/>
          <w:color w:val="000000" w:themeColor="text1"/>
        </w:rPr>
        <w:t>特点</w:t>
      </w:r>
    </w:p>
    <w:p w14:paraId="7DBE8293" w14:textId="61061918" w:rsidR="00C31A20" w:rsidRPr="00D53AB0" w:rsidRDefault="000D020F">
      <w:pPr>
        <w:pStyle w:val="afffff5"/>
        <w:ind w:firstLine="420"/>
        <w:rPr>
          <w:color w:val="000000" w:themeColor="text1"/>
        </w:rPr>
      </w:pPr>
      <w:proofErr w:type="gramStart"/>
      <w:r w:rsidRPr="00D53AB0">
        <w:rPr>
          <w:rFonts w:hint="eastAsia"/>
          <w:color w:val="000000" w:themeColor="text1"/>
        </w:rPr>
        <w:t>豉</w:t>
      </w:r>
      <w:proofErr w:type="gramEnd"/>
      <w:r w:rsidRPr="00D53AB0">
        <w:rPr>
          <w:rFonts w:hint="eastAsia"/>
          <w:color w:val="000000" w:themeColor="text1"/>
        </w:rPr>
        <w:t>汁凤爪具有</w:t>
      </w:r>
      <w:r w:rsidRPr="00D53AB0">
        <w:rPr>
          <w:color w:val="000000" w:themeColor="text1"/>
        </w:rPr>
        <w:t>如下特点：</w:t>
      </w:r>
    </w:p>
    <w:p w14:paraId="52A7CF8B" w14:textId="210737B7" w:rsidR="00783698" w:rsidRPr="00D53AB0" w:rsidRDefault="00783698" w:rsidP="00783698">
      <w:pPr>
        <w:pStyle w:val="af2"/>
        <w:rPr>
          <w:color w:val="000000" w:themeColor="text1"/>
        </w:rPr>
      </w:pPr>
      <w:r w:rsidRPr="00D53AB0">
        <w:rPr>
          <w:rFonts w:hint="eastAsia"/>
          <w:color w:val="000000" w:themeColor="text1"/>
        </w:rPr>
        <w:t>饱满松软</w:t>
      </w:r>
      <w:r w:rsidR="00992CA5" w:rsidRPr="00D53AB0">
        <w:rPr>
          <w:rFonts w:hint="eastAsia"/>
          <w:color w:val="000000" w:themeColor="text1"/>
        </w:rPr>
        <w:t>，</w:t>
      </w:r>
      <w:r w:rsidRPr="00D53AB0">
        <w:rPr>
          <w:rFonts w:hint="eastAsia"/>
          <w:color w:val="000000" w:themeColor="text1"/>
        </w:rPr>
        <w:t>色泽金黄；</w:t>
      </w:r>
    </w:p>
    <w:p w14:paraId="0AD1E622" w14:textId="77777777" w:rsidR="00783698" w:rsidRPr="00D53AB0" w:rsidRDefault="00783698" w:rsidP="00783698">
      <w:pPr>
        <w:pStyle w:val="af2"/>
        <w:rPr>
          <w:color w:val="000000" w:themeColor="text1"/>
        </w:rPr>
      </w:pPr>
      <w:r w:rsidRPr="00D53AB0">
        <w:rPr>
          <w:rFonts w:hint="eastAsia"/>
          <w:color w:val="000000" w:themeColor="text1"/>
        </w:rPr>
        <w:t>鲜香味美，皮骨分离。</w:t>
      </w:r>
    </w:p>
    <w:p w14:paraId="74B0721A" w14:textId="77777777" w:rsidR="009D5EA1" w:rsidRPr="00D53AB0" w:rsidRDefault="00000000">
      <w:pPr>
        <w:pStyle w:val="afff2"/>
        <w:rPr>
          <w:color w:val="000000" w:themeColor="text1"/>
        </w:rPr>
        <w:sectPr w:rsidR="009D5EA1" w:rsidRPr="00D53AB0" w:rsidSect="003D299F">
          <w:headerReference w:type="even" r:id="rId18"/>
          <w:headerReference w:type="default" r:id="rId19"/>
          <w:footerReference w:type="even" r:id="rId20"/>
          <w:footerReference w:type="default" r:id="rId21"/>
          <w:pgSz w:w="11906" w:h="16838"/>
          <w:pgMar w:top="2410" w:right="1134" w:bottom="1134" w:left="1134" w:header="1418" w:footer="1134" w:gutter="284"/>
          <w:pgNumType w:start="1"/>
          <w:cols w:space="425"/>
          <w:formProt w:val="0"/>
          <w:docGrid w:linePitch="312"/>
        </w:sectPr>
      </w:pPr>
      <w:r w:rsidRPr="00D53AB0">
        <w:rPr>
          <w:rFonts w:hint="eastAsia"/>
          <w:color w:val="000000" w:themeColor="text1"/>
        </w:rPr>
        <w:t>成品图参见</w:t>
      </w:r>
      <w:r w:rsidRPr="00D53AB0">
        <w:rPr>
          <w:color w:val="000000" w:themeColor="text1"/>
        </w:rPr>
        <w:t>附录</w:t>
      </w:r>
      <w:r w:rsidR="00F03789" w:rsidRPr="00D53AB0">
        <w:rPr>
          <w:rFonts w:hint="eastAsia"/>
          <w:color w:val="000000" w:themeColor="text1"/>
        </w:rPr>
        <w:t>B</w:t>
      </w:r>
      <w:r w:rsidRPr="00D53AB0">
        <w:rPr>
          <w:rFonts w:hint="eastAsia"/>
          <w:color w:val="000000" w:themeColor="text1"/>
        </w:rPr>
        <w:t>。</w:t>
      </w:r>
    </w:p>
    <w:p w14:paraId="56D742D7" w14:textId="77777777" w:rsidR="00C31A20" w:rsidRPr="00D53AB0" w:rsidRDefault="00C31A20" w:rsidP="009D5EA1">
      <w:pPr>
        <w:pStyle w:val="af8"/>
        <w:rPr>
          <w:rFonts w:hint="eastAsia"/>
          <w:vanish w:val="0"/>
          <w:color w:val="000000" w:themeColor="text1"/>
        </w:rPr>
      </w:pPr>
      <w:bookmarkStart w:id="24" w:name="BookMark5"/>
      <w:bookmarkEnd w:id="3"/>
    </w:p>
    <w:p w14:paraId="4A632911" w14:textId="77777777" w:rsidR="009D5EA1" w:rsidRPr="00D53AB0" w:rsidRDefault="009D5EA1" w:rsidP="009D5EA1">
      <w:pPr>
        <w:pStyle w:val="afe"/>
        <w:rPr>
          <w:vanish w:val="0"/>
          <w:color w:val="000000" w:themeColor="text1"/>
        </w:rPr>
      </w:pPr>
    </w:p>
    <w:p w14:paraId="46D247DD" w14:textId="5FB194B3" w:rsidR="009D5EA1" w:rsidRPr="00D53AB0" w:rsidRDefault="009D5EA1" w:rsidP="009D5EA1">
      <w:pPr>
        <w:pStyle w:val="aff3"/>
        <w:spacing w:before="60" w:after="120"/>
        <w:rPr>
          <w:color w:val="000000" w:themeColor="text1"/>
        </w:rPr>
      </w:pPr>
      <w:r w:rsidRPr="00D53AB0">
        <w:rPr>
          <w:color w:val="000000" w:themeColor="text1"/>
        </w:rPr>
        <w:br/>
      </w:r>
      <w:r w:rsidRPr="00D53AB0">
        <w:rPr>
          <w:rFonts w:hint="eastAsia"/>
          <w:color w:val="000000" w:themeColor="text1"/>
        </w:rPr>
        <w:t>（资料性）</w:t>
      </w:r>
      <w:r w:rsidRPr="00D53AB0">
        <w:rPr>
          <w:color w:val="000000" w:themeColor="text1"/>
        </w:rPr>
        <w:br/>
      </w:r>
      <w:r w:rsidRPr="00D53AB0">
        <w:rPr>
          <w:rFonts w:hint="eastAsia"/>
          <w:color w:val="000000" w:themeColor="text1"/>
        </w:rPr>
        <w:t>炸蒜蓉、炸豆豉和凤爪</w:t>
      </w:r>
      <w:proofErr w:type="gramStart"/>
      <w:r w:rsidRPr="00D53AB0">
        <w:rPr>
          <w:rFonts w:hint="eastAsia"/>
          <w:color w:val="000000" w:themeColor="text1"/>
        </w:rPr>
        <w:t>芡</w:t>
      </w:r>
      <w:proofErr w:type="gramEnd"/>
      <w:r w:rsidRPr="00D53AB0">
        <w:rPr>
          <w:rFonts w:hint="eastAsia"/>
          <w:color w:val="000000" w:themeColor="text1"/>
        </w:rPr>
        <w:t>制作工艺</w:t>
      </w:r>
    </w:p>
    <w:p w14:paraId="7B86E78F" w14:textId="77777777" w:rsidR="009D5EA1" w:rsidRPr="00D53AB0" w:rsidRDefault="009D5EA1" w:rsidP="009D5EA1">
      <w:pPr>
        <w:pStyle w:val="aff4"/>
        <w:spacing w:before="120" w:after="120"/>
        <w:rPr>
          <w:color w:val="000000" w:themeColor="text1"/>
        </w:rPr>
      </w:pPr>
      <w:r w:rsidRPr="00D53AB0">
        <w:rPr>
          <w:rFonts w:hint="eastAsia"/>
          <w:color w:val="000000" w:themeColor="text1"/>
        </w:rPr>
        <w:t>蒜蓉炸制</w:t>
      </w:r>
    </w:p>
    <w:p w14:paraId="016E57E2" w14:textId="0DB90C95" w:rsidR="009D5EA1" w:rsidRPr="00D53AB0" w:rsidRDefault="009D5EA1" w:rsidP="009D5EA1">
      <w:pPr>
        <w:pStyle w:val="afffff5"/>
        <w:ind w:firstLine="420"/>
        <w:rPr>
          <w:color w:val="000000" w:themeColor="text1"/>
        </w:rPr>
      </w:pPr>
      <w:r w:rsidRPr="00D53AB0">
        <w:rPr>
          <w:rFonts w:hint="eastAsia"/>
          <w:color w:val="000000" w:themeColor="text1"/>
        </w:rPr>
        <w:t>按表A.1规定用量在锅中加入花生油，加热至80</w:t>
      </w:r>
      <w:r w:rsidRPr="00D53AB0">
        <w:rPr>
          <w:rFonts w:hint="eastAsia"/>
          <w:color w:val="000000" w:themeColor="text1"/>
        </w:rPr>
        <w:t> </w:t>
      </w:r>
      <w:r w:rsidRPr="00D53AB0">
        <w:rPr>
          <w:rFonts w:hint="eastAsia"/>
          <w:color w:val="000000" w:themeColor="text1"/>
        </w:rPr>
        <w:t>℃后加入蒜蓉，炸至金黄色，起锅，</w:t>
      </w:r>
      <w:proofErr w:type="gramStart"/>
      <w:r w:rsidRPr="00D53AB0">
        <w:rPr>
          <w:rFonts w:hint="eastAsia"/>
          <w:color w:val="000000" w:themeColor="text1"/>
        </w:rPr>
        <w:t>沥</w:t>
      </w:r>
      <w:proofErr w:type="gramEnd"/>
      <w:r w:rsidRPr="00D53AB0">
        <w:rPr>
          <w:rFonts w:hint="eastAsia"/>
          <w:color w:val="000000" w:themeColor="text1"/>
        </w:rPr>
        <w:t>油，分为炸蒜蓉和蒜蓉油，备用。</w:t>
      </w:r>
    </w:p>
    <w:p w14:paraId="649FB3AC" w14:textId="0CBDD06F" w:rsidR="009D5EA1" w:rsidRPr="00D53AB0" w:rsidRDefault="009D5EA1" w:rsidP="009D5EA1">
      <w:pPr>
        <w:pStyle w:val="aff"/>
        <w:spacing w:before="120" w:after="120"/>
        <w:rPr>
          <w:color w:val="000000" w:themeColor="text1"/>
        </w:rPr>
      </w:pPr>
      <w:r w:rsidRPr="00D53AB0">
        <w:rPr>
          <w:rFonts w:hint="eastAsia"/>
          <w:color w:val="000000" w:themeColor="text1"/>
        </w:rPr>
        <w:t xml:space="preserve"> 炸蒜蓉比例配料表</w:t>
      </w:r>
    </w:p>
    <w:tbl>
      <w:tblPr>
        <w:tblStyle w:val="affff8"/>
        <w:tblW w:w="9334"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3110"/>
        <w:gridCol w:w="3112"/>
        <w:gridCol w:w="3112"/>
      </w:tblGrid>
      <w:tr w:rsidR="00D53AB0" w:rsidRPr="00D53AB0" w14:paraId="55EFEE36" w14:textId="77777777" w:rsidTr="00026A13">
        <w:trPr>
          <w:tblHeader/>
          <w:jc w:val="center"/>
        </w:trPr>
        <w:tc>
          <w:tcPr>
            <w:tcW w:w="3110" w:type="dxa"/>
            <w:tcBorders>
              <w:top w:val="single" w:sz="8" w:space="0" w:color="auto"/>
              <w:bottom w:val="single" w:sz="8" w:space="0" w:color="auto"/>
            </w:tcBorders>
            <w:vAlign w:val="center"/>
          </w:tcPr>
          <w:p w14:paraId="5DBCCD03" w14:textId="77777777" w:rsidR="009D5EA1" w:rsidRPr="00D53AB0" w:rsidRDefault="009D5EA1" w:rsidP="00026A13">
            <w:pPr>
              <w:pStyle w:val="afffff5"/>
              <w:ind w:firstLineChars="0" w:firstLine="0"/>
              <w:jc w:val="center"/>
              <w:rPr>
                <w:rFonts w:hAnsi="宋体" w:hint="eastAsia"/>
                <w:color w:val="000000" w:themeColor="text1"/>
                <w:sz w:val="18"/>
                <w:szCs w:val="18"/>
              </w:rPr>
            </w:pPr>
            <w:r w:rsidRPr="00D53AB0">
              <w:rPr>
                <w:rFonts w:hAnsi="宋体" w:hint="eastAsia"/>
                <w:color w:val="000000" w:themeColor="text1"/>
                <w:sz w:val="18"/>
                <w:szCs w:val="18"/>
              </w:rPr>
              <w:t>类型</w:t>
            </w:r>
          </w:p>
        </w:tc>
        <w:tc>
          <w:tcPr>
            <w:tcW w:w="3112" w:type="dxa"/>
            <w:tcBorders>
              <w:top w:val="single" w:sz="8" w:space="0" w:color="auto"/>
              <w:bottom w:val="single" w:sz="8" w:space="0" w:color="auto"/>
            </w:tcBorders>
            <w:vAlign w:val="center"/>
          </w:tcPr>
          <w:p w14:paraId="2F11CBC6" w14:textId="77777777" w:rsidR="009D5EA1" w:rsidRPr="00D53AB0" w:rsidRDefault="009D5EA1" w:rsidP="00026A13">
            <w:pPr>
              <w:pStyle w:val="afffff5"/>
              <w:ind w:firstLineChars="0" w:firstLine="0"/>
              <w:jc w:val="center"/>
              <w:rPr>
                <w:rFonts w:hAnsi="宋体" w:hint="eastAsia"/>
                <w:color w:val="000000" w:themeColor="text1"/>
                <w:sz w:val="18"/>
                <w:szCs w:val="18"/>
              </w:rPr>
            </w:pPr>
            <w:r w:rsidRPr="00D53AB0">
              <w:rPr>
                <w:rFonts w:hAnsi="宋体" w:hint="eastAsia"/>
                <w:color w:val="000000" w:themeColor="text1"/>
                <w:sz w:val="18"/>
                <w:szCs w:val="18"/>
              </w:rPr>
              <w:t>名称</w:t>
            </w:r>
          </w:p>
        </w:tc>
        <w:tc>
          <w:tcPr>
            <w:tcW w:w="3112" w:type="dxa"/>
            <w:tcBorders>
              <w:top w:val="single" w:sz="8" w:space="0" w:color="auto"/>
              <w:bottom w:val="single" w:sz="8" w:space="0" w:color="auto"/>
            </w:tcBorders>
            <w:vAlign w:val="center"/>
          </w:tcPr>
          <w:p w14:paraId="58C3430B" w14:textId="77777777" w:rsidR="009D5EA1" w:rsidRPr="00D53AB0" w:rsidRDefault="009D5EA1" w:rsidP="00026A13">
            <w:pPr>
              <w:pStyle w:val="afffff5"/>
              <w:ind w:firstLineChars="0" w:firstLine="0"/>
              <w:jc w:val="center"/>
              <w:rPr>
                <w:rFonts w:hAnsi="宋体" w:hint="eastAsia"/>
                <w:color w:val="000000" w:themeColor="text1"/>
                <w:sz w:val="18"/>
                <w:szCs w:val="18"/>
              </w:rPr>
            </w:pPr>
            <w:r w:rsidRPr="00D53AB0">
              <w:rPr>
                <w:rFonts w:hAnsi="宋体" w:hint="eastAsia"/>
                <w:color w:val="000000" w:themeColor="text1"/>
                <w:sz w:val="18"/>
                <w:szCs w:val="18"/>
              </w:rPr>
              <w:t>用量/g</w:t>
            </w:r>
          </w:p>
        </w:tc>
      </w:tr>
      <w:tr w:rsidR="00D53AB0" w:rsidRPr="00D53AB0" w14:paraId="325C2868" w14:textId="77777777" w:rsidTr="00026A13">
        <w:trPr>
          <w:jc w:val="center"/>
        </w:trPr>
        <w:tc>
          <w:tcPr>
            <w:tcW w:w="3110" w:type="dxa"/>
            <w:tcBorders>
              <w:top w:val="single" w:sz="8" w:space="0" w:color="auto"/>
              <w:bottom w:val="single" w:sz="4" w:space="0" w:color="auto"/>
            </w:tcBorders>
            <w:vAlign w:val="center"/>
          </w:tcPr>
          <w:p w14:paraId="70927910" w14:textId="77777777" w:rsidR="009D5EA1" w:rsidRPr="00D53AB0" w:rsidRDefault="009D5EA1" w:rsidP="00026A13">
            <w:pPr>
              <w:pStyle w:val="afffff5"/>
              <w:ind w:firstLineChars="0" w:firstLine="0"/>
              <w:jc w:val="center"/>
              <w:rPr>
                <w:rFonts w:hAnsi="宋体" w:hint="eastAsia"/>
                <w:color w:val="000000" w:themeColor="text1"/>
                <w:sz w:val="18"/>
                <w:szCs w:val="18"/>
              </w:rPr>
            </w:pPr>
            <w:r w:rsidRPr="00D53AB0">
              <w:rPr>
                <w:rFonts w:hAnsi="宋体" w:hint="eastAsia"/>
                <w:color w:val="000000" w:themeColor="text1"/>
                <w:sz w:val="18"/>
                <w:szCs w:val="18"/>
              </w:rPr>
              <w:t>主料</w:t>
            </w:r>
          </w:p>
        </w:tc>
        <w:tc>
          <w:tcPr>
            <w:tcW w:w="3112" w:type="dxa"/>
            <w:tcBorders>
              <w:top w:val="single" w:sz="8" w:space="0" w:color="auto"/>
              <w:bottom w:val="single" w:sz="4" w:space="0" w:color="auto"/>
            </w:tcBorders>
            <w:vAlign w:val="center"/>
          </w:tcPr>
          <w:p w14:paraId="3E3B46C9" w14:textId="77777777" w:rsidR="009D5EA1" w:rsidRPr="00D53AB0" w:rsidRDefault="009D5EA1" w:rsidP="00026A13">
            <w:pPr>
              <w:pStyle w:val="afffff5"/>
              <w:ind w:firstLineChars="0" w:firstLine="0"/>
              <w:jc w:val="center"/>
              <w:rPr>
                <w:rFonts w:hAnsi="宋体" w:hint="eastAsia"/>
                <w:color w:val="000000" w:themeColor="text1"/>
                <w:sz w:val="18"/>
                <w:szCs w:val="18"/>
              </w:rPr>
            </w:pPr>
            <w:r w:rsidRPr="00D53AB0">
              <w:rPr>
                <w:rFonts w:hAnsi="宋体" w:hint="eastAsia"/>
                <w:color w:val="000000" w:themeColor="text1"/>
                <w:sz w:val="18"/>
                <w:szCs w:val="18"/>
              </w:rPr>
              <w:t>蒜</w:t>
            </w:r>
          </w:p>
        </w:tc>
        <w:tc>
          <w:tcPr>
            <w:tcW w:w="3112" w:type="dxa"/>
            <w:tcBorders>
              <w:top w:val="single" w:sz="8" w:space="0" w:color="auto"/>
              <w:bottom w:val="single" w:sz="4" w:space="0" w:color="auto"/>
            </w:tcBorders>
            <w:vAlign w:val="center"/>
          </w:tcPr>
          <w:p w14:paraId="03175D1F" w14:textId="77777777" w:rsidR="009D5EA1" w:rsidRPr="00D53AB0" w:rsidRDefault="009D5EA1" w:rsidP="00026A13">
            <w:pPr>
              <w:pStyle w:val="afffff5"/>
              <w:ind w:firstLineChars="0" w:firstLine="0"/>
              <w:jc w:val="center"/>
              <w:rPr>
                <w:rFonts w:hAnsi="宋体" w:hint="eastAsia"/>
                <w:color w:val="000000" w:themeColor="text1"/>
                <w:sz w:val="18"/>
                <w:szCs w:val="18"/>
              </w:rPr>
            </w:pPr>
            <w:r w:rsidRPr="00D53AB0">
              <w:rPr>
                <w:rFonts w:hAnsi="宋体" w:hint="eastAsia"/>
                <w:color w:val="000000" w:themeColor="text1"/>
                <w:sz w:val="18"/>
                <w:szCs w:val="18"/>
              </w:rPr>
              <w:t>10</w:t>
            </w:r>
          </w:p>
        </w:tc>
      </w:tr>
      <w:tr w:rsidR="009D5EA1" w:rsidRPr="00D53AB0" w14:paraId="299AC146" w14:textId="77777777" w:rsidTr="00026A13">
        <w:trPr>
          <w:trHeight w:val="210"/>
          <w:jc w:val="center"/>
        </w:trPr>
        <w:tc>
          <w:tcPr>
            <w:tcW w:w="3110" w:type="dxa"/>
            <w:tcBorders>
              <w:top w:val="single" w:sz="4" w:space="0" w:color="auto"/>
              <w:bottom w:val="single" w:sz="8" w:space="0" w:color="auto"/>
            </w:tcBorders>
            <w:vAlign w:val="center"/>
          </w:tcPr>
          <w:p w14:paraId="1486F5D4" w14:textId="77777777" w:rsidR="009D5EA1" w:rsidRPr="00D53AB0" w:rsidRDefault="009D5EA1" w:rsidP="00026A13">
            <w:pPr>
              <w:pStyle w:val="afffff5"/>
              <w:ind w:firstLineChars="0" w:firstLine="0"/>
              <w:jc w:val="center"/>
              <w:rPr>
                <w:rFonts w:hAnsi="宋体" w:hint="eastAsia"/>
                <w:color w:val="000000" w:themeColor="text1"/>
                <w:sz w:val="18"/>
                <w:szCs w:val="18"/>
              </w:rPr>
            </w:pPr>
            <w:r w:rsidRPr="00D53AB0">
              <w:rPr>
                <w:rFonts w:hAnsi="宋体" w:hint="eastAsia"/>
                <w:color w:val="000000" w:themeColor="text1"/>
                <w:sz w:val="18"/>
                <w:szCs w:val="18"/>
              </w:rPr>
              <w:t>辅料</w:t>
            </w:r>
          </w:p>
        </w:tc>
        <w:tc>
          <w:tcPr>
            <w:tcW w:w="3112" w:type="dxa"/>
            <w:tcBorders>
              <w:top w:val="single" w:sz="4" w:space="0" w:color="auto"/>
              <w:bottom w:val="single" w:sz="8" w:space="0" w:color="auto"/>
            </w:tcBorders>
            <w:vAlign w:val="center"/>
          </w:tcPr>
          <w:p w14:paraId="18917A8B" w14:textId="77777777" w:rsidR="009D5EA1" w:rsidRPr="00D53AB0" w:rsidRDefault="009D5EA1" w:rsidP="00026A13">
            <w:pPr>
              <w:pStyle w:val="afffffffff5"/>
              <w:rPr>
                <w:rFonts w:asciiTheme="minorEastAsia" w:eastAsiaTheme="minorEastAsia" w:hAnsiTheme="minorEastAsia" w:hint="eastAsia"/>
                <w:color w:val="000000" w:themeColor="text1"/>
                <w:szCs w:val="18"/>
              </w:rPr>
            </w:pPr>
            <w:r w:rsidRPr="00D53AB0">
              <w:rPr>
                <w:rFonts w:asciiTheme="minorEastAsia" w:eastAsiaTheme="minorEastAsia" w:hAnsiTheme="minorEastAsia" w:hint="eastAsia"/>
                <w:color w:val="000000" w:themeColor="text1"/>
                <w:szCs w:val="18"/>
              </w:rPr>
              <w:t>花生油</w:t>
            </w:r>
          </w:p>
        </w:tc>
        <w:tc>
          <w:tcPr>
            <w:tcW w:w="3112" w:type="dxa"/>
            <w:tcBorders>
              <w:top w:val="single" w:sz="4" w:space="0" w:color="auto"/>
              <w:bottom w:val="single" w:sz="8" w:space="0" w:color="auto"/>
            </w:tcBorders>
            <w:vAlign w:val="center"/>
          </w:tcPr>
          <w:p w14:paraId="2016E6A3" w14:textId="77777777" w:rsidR="009D5EA1" w:rsidRPr="00D53AB0" w:rsidRDefault="009D5EA1" w:rsidP="00026A13">
            <w:pPr>
              <w:pStyle w:val="afffffffff5"/>
              <w:rPr>
                <w:rFonts w:asciiTheme="minorEastAsia" w:eastAsiaTheme="minorEastAsia" w:hAnsiTheme="minorEastAsia" w:hint="eastAsia"/>
                <w:color w:val="000000" w:themeColor="text1"/>
                <w:szCs w:val="18"/>
              </w:rPr>
            </w:pPr>
            <w:r w:rsidRPr="00D53AB0">
              <w:rPr>
                <w:rFonts w:asciiTheme="minorEastAsia" w:eastAsiaTheme="minorEastAsia" w:hAnsiTheme="minorEastAsia"/>
                <w:color w:val="000000" w:themeColor="text1"/>
                <w:szCs w:val="18"/>
              </w:rPr>
              <w:t>50</w:t>
            </w:r>
          </w:p>
        </w:tc>
      </w:tr>
    </w:tbl>
    <w:p w14:paraId="6E902E8D" w14:textId="77777777" w:rsidR="009D5EA1" w:rsidRPr="00D53AB0" w:rsidRDefault="009D5EA1" w:rsidP="009D5EA1">
      <w:pPr>
        <w:pStyle w:val="afffff5"/>
        <w:ind w:firstLine="420"/>
        <w:rPr>
          <w:color w:val="000000" w:themeColor="text1"/>
        </w:rPr>
      </w:pPr>
    </w:p>
    <w:p w14:paraId="012E2131" w14:textId="77777777" w:rsidR="009D5EA1" w:rsidRPr="00D53AB0" w:rsidRDefault="009D5EA1" w:rsidP="009D5EA1">
      <w:pPr>
        <w:pStyle w:val="aff4"/>
        <w:spacing w:before="120" w:after="120"/>
        <w:rPr>
          <w:color w:val="000000" w:themeColor="text1"/>
        </w:rPr>
      </w:pPr>
      <w:r w:rsidRPr="00D53AB0">
        <w:rPr>
          <w:rFonts w:hint="eastAsia"/>
          <w:color w:val="000000" w:themeColor="text1"/>
        </w:rPr>
        <w:t>豆豉炸制</w:t>
      </w:r>
    </w:p>
    <w:p w14:paraId="61BC0F18" w14:textId="55797534" w:rsidR="009D5EA1" w:rsidRPr="00D53AB0" w:rsidRDefault="009D5EA1" w:rsidP="009D5EA1">
      <w:pPr>
        <w:pStyle w:val="affffffffff3"/>
        <w:rPr>
          <w:color w:val="000000" w:themeColor="text1"/>
        </w:rPr>
      </w:pPr>
      <w:r w:rsidRPr="00D53AB0">
        <w:rPr>
          <w:rFonts w:hint="eastAsia"/>
          <w:color w:val="000000" w:themeColor="text1"/>
        </w:rPr>
        <w:t>按表A.2规定用量取豆豉，洗净，滤干。</w:t>
      </w:r>
    </w:p>
    <w:p w14:paraId="65B991F4" w14:textId="3B3ED79B" w:rsidR="009D5EA1" w:rsidRPr="00D53AB0" w:rsidRDefault="009D5EA1" w:rsidP="009D5EA1">
      <w:pPr>
        <w:pStyle w:val="aff"/>
        <w:spacing w:before="120" w:after="120"/>
        <w:rPr>
          <w:color w:val="000000" w:themeColor="text1"/>
        </w:rPr>
      </w:pPr>
      <w:r w:rsidRPr="00D53AB0">
        <w:rPr>
          <w:rFonts w:hint="eastAsia"/>
          <w:color w:val="000000" w:themeColor="text1"/>
        </w:rPr>
        <w:t xml:space="preserve"> 炸豆豉比例配料表</w:t>
      </w:r>
    </w:p>
    <w:tbl>
      <w:tblPr>
        <w:tblStyle w:val="affff8"/>
        <w:tblW w:w="9334"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3110"/>
        <w:gridCol w:w="3112"/>
        <w:gridCol w:w="3112"/>
      </w:tblGrid>
      <w:tr w:rsidR="00D53AB0" w:rsidRPr="00D53AB0" w14:paraId="4AE4BE97" w14:textId="77777777" w:rsidTr="00026A13">
        <w:trPr>
          <w:tblHeader/>
          <w:jc w:val="center"/>
        </w:trPr>
        <w:tc>
          <w:tcPr>
            <w:tcW w:w="3110" w:type="dxa"/>
            <w:tcBorders>
              <w:top w:val="single" w:sz="8" w:space="0" w:color="auto"/>
              <w:bottom w:val="single" w:sz="8" w:space="0" w:color="auto"/>
            </w:tcBorders>
            <w:vAlign w:val="center"/>
          </w:tcPr>
          <w:p w14:paraId="1B213D05" w14:textId="77777777" w:rsidR="009D5EA1" w:rsidRPr="00D53AB0" w:rsidRDefault="009D5EA1" w:rsidP="00026A13">
            <w:pPr>
              <w:pStyle w:val="afffff5"/>
              <w:ind w:firstLineChars="0" w:firstLine="0"/>
              <w:jc w:val="center"/>
              <w:rPr>
                <w:rFonts w:hAnsi="宋体" w:hint="eastAsia"/>
                <w:color w:val="000000" w:themeColor="text1"/>
                <w:sz w:val="18"/>
                <w:szCs w:val="18"/>
              </w:rPr>
            </w:pPr>
            <w:r w:rsidRPr="00D53AB0">
              <w:rPr>
                <w:rFonts w:hAnsi="宋体" w:hint="eastAsia"/>
                <w:color w:val="000000" w:themeColor="text1"/>
                <w:sz w:val="18"/>
                <w:szCs w:val="18"/>
              </w:rPr>
              <w:t>类型</w:t>
            </w:r>
          </w:p>
        </w:tc>
        <w:tc>
          <w:tcPr>
            <w:tcW w:w="3112" w:type="dxa"/>
            <w:tcBorders>
              <w:top w:val="single" w:sz="8" w:space="0" w:color="auto"/>
              <w:bottom w:val="single" w:sz="8" w:space="0" w:color="auto"/>
            </w:tcBorders>
            <w:vAlign w:val="center"/>
          </w:tcPr>
          <w:p w14:paraId="652EBA90" w14:textId="77777777" w:rsidR="009D5EA1" w:rsidRPr="00D53AB0" w:rsidRDefault="009D5EA1" w:rsidP="00026A13">
            <w:pPr>
              <w:pStyle w:val="afffff5"/>
              <w:ind w:firstLineChars="0" w:firstLine="0"/>
              <w:jc w:val="center"/>
              <w:rPr>
                <w:rFonts w:hAnsi="宋体" w:hint="eastAsia"/>
                <w:color w:val="000000" w:themeColor="text1"/>
                <w:sz w:val="18"/>
                <w:szCs w:val="18"/>
              </w:rPr>
            </w:pPr>
            <w:r w:rsidRPr="00D53AB0">
              <w:rPr>
                <w:rFonts w:hAnsi="宋体" w:hint="eastAsia"/>
                <w:color w:val="000000" w:themeColor="text1"/>
                <w:sz w:val="18"/>
                <w:szCs w:val="18"/>
              </w:rPr>
              <w:t>名称</w:t>
            </w:r>
          </w:p>
        </w:tc>
        <w:tc>
          <w:tcPr>
            <w:tcW w:w="3112" w:type="dxa"/>
            <w:tcBorders>
              <w:top w:val="single" w:sz="8" w:space="0" w:color="auto"/>
              <w:bottom w:val="single" w:sz="8" w:space="0" w:color="auto"/>
            </w:tcBorders>
            <w:vAlign w:val="center"/>
          </w:tcPr>
          <w:p w14:paraId="4CB806AB" w14:textId="77777777" w:rsidR="009D5EA1" w:rsidRPr="00D53AB0" w:rsidRDefault="009D5EA1" w:rsidP="00026A13">
            <w:pPr>
              <w:pStyle w:val="afffff5"/>
              <w:ind w:firstLineChars="0" w:firstLine="0"/>
              <w:jc w:val="center"/>
              <w:rPr>
                <w:rFonts w:hAnsi="宋体" w:hint="eastAsia"/>
                <w:color w:val="000000" w:themeColor="text1"/>
                <w:sz w:val="18"/>
                <w:szCs w:val="18"/>
              </w:rPr>
            </w:pPr>
            <w:r w:rsidRPr="00D53AB0">
              <w:rPr>
                <w:rFonts w:hAnsi="宋体" w:hint="eastAsia"/>
                <w:color w:val="000000" w:themeColor="text1"/>
                <w:sz w:val="18"/>
                <w:szCs w:val="18"/>
              </w:rPr>
              <w:t>用量/g</w:t>
            </w:r>
          </w:p>
        </w:tc>
      </w:tr>
      <w:tr w:rsidR="00D53AB0" w:rsidRPr="00D53AB0" w14:paraId="201379F9" w14:textId="77777777" w:rsidTr="00026A13">
        <w:trPr>
          <w:jc w:val="center"/>
        </w:trPr>
        <w:tc>
          <w:tcPr>
            <w:tcW w:w="3110" w:type="dxa"/>
            <w:tcBorders>
              <w:top w:val="single" w:sz="8" w:space="0" w:color="auto"/>
              <w:bottom w:val="single" w:sz="4" w:space="0" w:color="auto"/>
            </w:tcBorders>
            <w:vAlign w:val="center"/>
          </w:tcPr>
          <w:p w14:paraId="447072FC" w14:textId="77777777" w:rsidR="009D5EA1" w:rsidRPr="00D53AB0" w:rsidRDefault="009D5EA1" w:rsidP="00026A13">
            <w:pPr>
              <w:pStyle w:val="afffff5"/>
              <w:ind w:firstLineChars="0" w:firstLine="0"/>
              <w:jc w:val="center"/>
              <w:rPr>
                <w:rFonts w:hAnsi="宋体" w:hint="eastAsia"/>
                <w:color w:val="000000" w:themeColor="text1"/>
                <w:sz w:val="18"/>
                <w:szCs w:val="18"/>
              </w:rPr>
            </w:pPr>
            <w:r w:rsidRPr="00D53AB0">
              <w:rPr>
                <w:rFonts w:hAnsi="宋体" w:hint="eastAsia"/>
                <w:color w:val="000000" w:themeColor="text1"/>
                <w:sz w:val="18"/>
                <w:szCs w:val="18"/>
              </w:rPr>
              <w:t>主料</w:t>
            </w:r>
          </w:p>
        </w:tc>
        <w:tc>
          <w:tcPr>
            <w:tcW w:w="3112" w:type="dxa"/>
            <w:tcBorders>
              <w:top w:val="single" w:sz="8" w:space="0" w:color="auto"/>
              <w:bottom w:val="single" w:sz="4" w:space="0" w:color="auto"/>
            </w:tcBorders>
            <w:vAlign w:val="center"/>
          </w:tcPr>
          <w:p w14:paraId="28F7F601" w14:textId="77777777" w:rsidR="009D5EA1" w:rsidRPr="00D53AB0" w:rsidRDefault="009D5EA1" w:rsidP="00026A13">
            <w:pPr>
              <w:pStyle w:val="afffff5"/>
              <w:ind w:firstLineChars="0" w:firstLine="0"/>
              <w:jc w:val="center"/>
              <w:rPr>
                <w:rFonts w:hAnsi="宋体" w:hint="eastAsia"/>
                <w:color w:val="000000" w:themeColor="text1"/>
                <w:sz w:val="18"/>
                <w:szCs w:val="18"/>
              </w:rPr>
            </w:pPr>
            <w:r w:rsidRPr="00D53AB0">
              <w:rPr>
                <w:rFonts w:hAnsi="宋体" w:hint="eastAsia"/>
                <w:color w:val="000000" w:themeColor="text1"/>
                <w:sz w:val="18"/>
                <w:szCs w:val="18"/>
              </w:rPr>
              <w:t>豆豉</w:t>
            </w:r>
          </w:p>
        </w:tc>
        <w:tc>
          <w:tcPr>
            <w:tcW w:w="3112" w:type="dxa"/>
            <w:tcBorders>
              <w:top w:val="single" w:sz="8" w:space="0" w:color="auto"/>
              <w:bottom w:val="single" w:sz="4" w:space="0" w:color="auto"/>
            </w:tcBorders>
            <w:vAlign w:val="center"/>
          </w:tcPr>
          <w:p w14:paraId="4BA550A4" w14:textId="77777777" w:rsidR="009D5EA1" w:rsidRPr="00D53AB0" w:rsidRDefault="009D5EA1" w:rsidP="00026A13">
            <w:pPr>
              <w:pStyle w:val="afffff5"/>
              <w:ind w:firstLineChars="0" w:firstLine="0"/>
              <w:jc w:val="center"/>
              <w:rPr>
                <w:rFonts w:hAnsi="宋体" w:hint="eastAsia"/>
                <w:color w:val="000000" w:themeColor="text1"/>
                <w:sz w:val="18"/>
                <w:szCs w:val="18"/>
              </w:rPr>
            </w:pPr>
            <w:r w:rsidRPr="00D53AB0">
              <w:rPr>
                <w:rFonts w:hAnsi="宋体" w:hint="eastAsia"/>
                <w:color w:val="000000" w:themeColor="text1"/>
                <w:sz w:val="18"/>
                <w:szCs w:val="18"/>
              </w:rPr>
              <w:t>3</w:t>
            </w:r>
          </w:p>
        </w:tc>
      </w:tr>
      <w:tr w:rsidR="00D53AB0" w:rsidRPr="00D53AB0" w14:paraId="61AD0D14" w14:textId="77777777" w:rsidTr="00026A13">
        <w:trPr>
          <w:trHeight w:val="210"/>
          <w:jc w:val="center"/>
        </w:trPr>
        <w:tc>
          <w:tcPr>
            <w:tcW w:w="3110" w:type="dxa"/>
            <w:vMerge w:val="restart"/>
            <w:tcBorders>
              <w:top w:val="single" w:sz="4" w:space="0" w:color="auto"/>
              <w:bottom w:val="single" w:sz="4" w:space="0" w:color="auto"/>
            </w:tcBorders>
            <w:vAlign w:val="center"/>
          </w:tcPr>
          <w:p w14:paraId="263B097E" w14:textId="77777777" w:rsidR="009D5EA1" w:rsidRPr="00D53AB0" w:rsidRDefault="009D5EA1" w:rsidP="00026A13">
            <w:pPr>
              <w:pStyle w:val="afffff5"/>
              <w:ind w:firstLineChars="0" w:firstLine="0"/>
              <w:jc w:val="center"/>
              <w:rPr>
                <w:rFonts w:hAnsi="宋体" w:hint="eastAsia"/>
                <w:color w:val="000000" w:themeColor="text1"/>
                <w:sz w:val="18"/>
                <w:szCs w:val="18"/>
              </w:rPr>
            </w:pPr>
            <w:r w:rsidRPr="00D53AB0">
              <w:rPr>
                <w:rFonts w:hAnsi="宋体" w:hint="eastAsia"/>
                <w:color w:val="000000" w:themeColor="text1"/>
                <w:sz w:val="18"/>
                <w:szCs w:val="18"/>
              </w:rPr>
              <w:t>辅料</w:t>
            </w:r>
          </w:p>
        </w:tc>
        <w:tc>
          <w:tcPr>
            <w:tcW w:w="3112" w:type="dxa"/>
            <w:tcBorders>
              <w:top w:val="single" w:sz="4" w:space="0" w:color="auto"/>
              <w:bottom w:val="single" w:sz="4" w:space="0" w:color="auto"/>
            </w:tcBorders>
            <w:vAlign w:val="center"/>
          </w:tcPr>
          <w:p w14:paraId="41E7FDEA" w14:textId="77777777" w:rsidR="009D5EA1" w:rsidRPr="00D53AB0" w:rsidRDefault="009D5EA1" w:rsidP="00026A13">
            <w:pPr>
              <w:pStyle w:val="afffffffff5"/>
              <w:rPr>
                <w:rFonts w:asciiTheme="minorEastAsia" w:eastAsiaTheme="minorEastAsia" w:hAnsiTheme="minorEastAsia" w:hint="eastAsia"/>
                <w:color w:val="000000" w:themeColor="text1"/>
                <w:szCs w:val="18"/>
              </w:rPr>
            </w:pPr>
            <w:r w:rsidRPr="00D53AB0">
              <w:rPr>
                <w:rFonts w:hAnsi="宋体" w:hint="eastAsia"/>
                <w:color w:val="000000" w:themeColor="text1"/>
                <w:szCs w:val="18"/>
              </w:rPr>
              <w:t>姜</w:t>
            </w:r>
          </w:p>
        </w:tc>
        <w:tc>
          <w:tcPr>
            <w:tcW w:w="3112" w:type="dxa"/>
            <w:tcBorders>
              <w:top w:val="single" w:sz="4" w:space="0" w:color="auto"/>
              <w:bottom w:val="single" w:sz="4" w:space="0" w:color="auto"/>
            </w:tcBorders>
            <w:vAlign w:val="center"/>
          </w:tcPr>
          <w:p w14:paraId="7C04DD5C" w14:textId="77777777" w:rsidR="009D5EA1" w:rsidRPr="00D53AB0" w:rsidRDefault="009D5EA1" w:rsidP="00026A13">
            <w:pPr>
              <w:pStyle w:val="afffffffff5"/>
              <w:rPr>
                <w:rFonts w:asciiTheme="minorEastAsia" w:eastAsiaTheme="minorEastAsia" w:hAnsiTheme="minorEastAsia" w:hint="eastAsia"/>
                <w:color w:val="000000" w:themeColor="text1"/>
                <w:szCs w:val="18"/>
              </w:rPr>
            </w:pPr>
            <w:r w:rsidRPr="00D53AB0">
              <w:rPr>
                <w:rFonts w:hAnsi="宋体" w:hint="eastAsia"/>
                <w:color w:val="000000" w:themeColor="text1"/>
                <w:szCs w:val="18"/>
                <w:shd w:val="clear" w:color="auto" w:fill="FFFFFF"/>
              </w:rPr>
              <w:t>15</w:t>
            </w:r>
          </w:p>
        </w:tc>
      </w:tr>
      <w:tr w:rsidR="00D53AB0" w:rsidRPr="00D53AB0" w14:paraId="3DECF24C" w14:textId="77777777" w:rsidTr="00026A13">
        <w:trPr>
          <w:trHeight w:val="210"/>
          <w:jc w:val="center"/>
        </w:trPr>
        <w:tc>
          <w:tcPr>
            <w:tcW w:w="3110" w:type="dxa"/>
            <w:vMerge/>
            <w:tcBorders>
              <w:top w:val="single" w:sz="4" w:space="0" w:color="auto"/>
              <w:bottom w:val="single" w:sz="4" w:space="0" w:color="auto"/>
            </w:tcBorders>
            <w:vAlign w:val="center"/>
          </w:tcPr>
          <w:p w14:paraId="46DB9F71" w14:textId="77777777" w:rsidR="009D5EA1" w:rsidRPr="00D53AB0" w:rsidRDefault="009D5EA1" w:rsidP="00026A13">
            <w:pPr>
              <w:pStyle w:val="afffff5"/>
              <w:ind w:firstLineChars="0" w:firstLine="0"/>
              <w:jc w:val="center"/>
              <w:rPr>
                <w:rFonts w:hAnsi="宋体" w:hint="eastAsia"/>
                <w:color w:val="000000" w:themeColor="text1"/>
                <w:sz w:val="18"/>
                <w:szCs w:val="18"/>
              </w:rPr>
            </w:pPr>
          </w:p>
        </w:tc>
        <w:tc>
          <w:tcPr>
            <w:tcW w:w="3112" w:type="dxa"/>
            <w:tcBorders>
              <w:top w:val="single" w:sz="4" w:space="0" w:color="auto"/>
              <w:bottom w:val="single" w:sz="4" w:space="0" w:color="auto"/>
            </w:tcBorders>
            <w:vAlign w:val="center"/>
          </w:tcPr>
          <w:p w14:paraId="72809075" w14:textId="77777777" w:rsidR="009D5EA1" w:rsidRPr="00D53AB0" w:rsidRDefault="009D5EA1" w:rsidP="00026A13">
            <w:pPr>
              <w:pStyle w:val="afffffffff5"/>
              <w:rPr>
                <w:rFonts w:asciiTheme="minorEastAsia" w:eastAsiaTheme="minorEastAsia" w:hAnsiTheme="minorEastAsia" w:hint="eastAsia"/>
                <w:color w:val="000000" w:themeColor="text1"/>
                <w:szCs w:val="18"/>
              </w:rPr>
            </w:pPr>
            <w:r w:rsidRPr="00D53AB0">
              <w:rPr>
                <w:rFonts w:hint="eastAsia"/>
                <w:color w:val="000000" w:themeColor="text1"/>
              </w:rPr>
              <w:t>葱</w:t>
            </w:r>
          </w:p>
        </w:tc>
        <w:tc>
          <w:tcPr>
            <w:tcW w:w="3112" w:type="dxa"/>
            <w:tcBorders>
              <w:top w:val="single" w:sz="4" w:space="0" w:color="auto"/>
              <w:bottom w:val="single" w:sz="4" w:space="0" w:color="auto"/>
            </w:tcBorders>
            <w:vAlign w:val="center"/>
          </w:tcPr>
          <w:p w14:paraId="4932D39C" w14:textId="77777777" w:rsidR="009D5EA1" w:rsidRPr="00D53AB0" w:rsidRDefault="009D5EA1" w:rsidP="00026A13">
            <w:pPr>
              <w:pStyle w:val="afffffffff5"/>
              <w:rPr>
                <w:rFonts w:asciiTheme="minorEastAsia" w:eastAsiaTheme="minorEastAsia" w:hAnsiTheme="minorEastAsia" w:hint="eastAsia"/>
                <w:color w:val="000000" w:themeColor="text1"/>
                <w:szCs w:val="18"/>
              </w:rPr>
            </w:pPr>
            <w:r w:rsidRPr="00D53AB0">
              <w:rPr>
                <w:rFonts w:hint="eastAsia"/>
                <w:color w:val="000000" w:themeColor="text1"/>
              </w:rPr>
              <w:t>20</w:t>
            </w:r>
          </w:p>
        </w:tc>
      </w:tr>
      <w:tr w:rsidR="009D5EA1" w:rsidRPr="00D53AB0" w14:paraId="0410924E" w14:textId="77777777" w:rsidTr="00026A13">
        <w:trPr>
          <w:trHeight w:val="210"/>
          <w:jc w:val="center"/>
        </w:trPr>
        <w:tc>
          <w:tcPr>
            <w:tcW w:w="3110" w:type="dxa"/>
            <w:vMerge/>
            <w:tcBorders>
              <w:top w:val="single" w:sz="4" w:space="0" w:color="auto"/>
              <w:bottom w:val="single" w:sz="8" w:space="0" w:color="auto"/>
            </w:tcBorders>
            <w:vAlign w:val="center"/>
          </w:tcPr>
          <w:p w14:paraId="4618134B" w14:textId="77777777" w:rsidR="009D5EA1" w:rsidRPr="00D53AB0" w:rsidRDefault="009D5EA1" w:rsidP="00026A13">
            <w:pPr>
              <w:pStyle w:val="afffff5"/>
              <w:ind w:firstLineChars="0" w:firstLine="0"/>
              <w:jc w:val="center"/>
              <w:rPr>
                <w:rFonts w:hAnsi="宋体" w:hint="eastAsia"/>
                <w:color w:val="000000" w:themeColor="text1"/>
                <w:sz w:val="18"/>
                <w:szCs w:val="18"/>
              </w:rPr>
            </w:pPr>
          </w:p>
        </w:tc>
        <w:tc>
          <w:tcPr>
            <w:tcW w:w="3112" w:type="dxa"/>
            <w:tcBorders>
              <w:top w:val="single" w:sz="4" w:space="0" w:color="auto"/>
              <w:bottom w:val="single" w:sz="8" w:space="0" w:color="auto"/>
            </w:tcBorders>
            <w:vAlign w:val="center"/>
          </w:tcPr>
          <w:p w14:paraId="24A8FB3D" w14:textId="77777777" w:rsidR="009D5EA1" w:rsidRPr="00D53AB0" w:rsidRDefault="009D5EA1" w:rsidP="00026A13">
            <w:pPr>
              <w:pStyle w:val="afffffffff5"/>
              <w:rPr>
                <w:rFonts w:asciiTheme="minorEastAsia" w:eastAsiaTheme="minorEastAsia" w:hAnsiTheme="minorEastAsia" w:hint="eastAsia"/>
                <w:color w:val="000000" w:themeColor="text1"/>
                <w:szCs w:val="18"/>
              </w:rPr>
            </w:pPr>
            <w:r w:rsidRPr="00D53AB0">
              <w:rPr>
                <w:rFonts w:asciiTheme="minorEastAsia" w:eastAsiaTheme="minorEastAsia" w:hAnsiTheme="minorEastAsia" w:hint="eastAsia"/>
                <w:color w:val="000000" w:themeColor="text1"/>
                <w:szCs w:val="18"/>
              </w:rPr>
              <w:t>花生油</w:t>
            </w:r>
          </w:p>
        </w:tc>
        <w:tc>
          <w:tcPr>
            <w:tcW w:w="3112" w:type="dxa"/>
            <w:tcBorders>
              <w:top w:val="single" w:sz="4" w:space="0" w:color="auto"/>
              <w:bottom w:val="single" w:sz="8" w:space="0" w:color="auto"/>
            </w:tcBorders>
            <w:vAlign w:val="center"/>
          </w:tcPr>
          <w:p w14:paraId="01BB2895" w14:textId="77777777" w:rsidR="009D5EA1" w:rsidRPr="00D53AB0" w:rsidRDefault="009D5EA1" w:rsidP="00026A13">
            <w:pPr>
              <w:pStyle w:val="afffffffff5"/>
              <w:rPr>
                <w:rFonts w:asciiTheme="minorEastAsia" w:eastAsiaTheme="minorEastAsia" w:hAnsiTheme="minorEastAsia" w:hint="eastAsia"/>
                <w:color w:val="000000" w:themeColor="text1"/>
                <w:szCs w:val="18"/>
              </w:rPr>
            </w:pPr>
            <w:r w:rsidRPr="00D53AB0">
              <w:rPr>
                <w:rFonts w:asciiTheme="minorEastAsia" w:eastAsiaTheme="minorEastAsia" w:hAnsiTheme="minorEastAsia"/>
                <w:color w:val="000000" w:themeColor="text1"/>
                <w:szCs w:val="18"/>
              </w:rPr>
              <w:t>50</w:t>
            </w:r>
          </w:p>
        </w:tc>
      </w:tr>
    </w:tbl>
    <w:p w14:paraId="4CAA8A6C" w14:textId="77777777" w:rsidR="009D5EA1" w:rsidRPr="00D53AB0" w:rsidRDefault="009D5EA1" w:rsidP="009D5EA1">
      <w:pPr>
        <w:pStyle w:val="affffffffff3"/>
        <w:numPr>
          <w:ilvl w:val="0"/>
          <w:numId w:val="0"/>
        </w:numPr>
        <w:rPr>
          <w:color w:val="000000" w:themeColor="text1"/>
        </w:rPr>
      </w:pPr>
    </w:p>
    <w:p w14:paraId="069BFD33" w14:textId="77777777" w:rsidR="009D5EA1" w:rsidRPr="00D53AB0" w:rsidRDefault="009D5EA1" w:rsidP="009D5EA1">
      <w:pPr>
        <w:pStyle w:val="affffffffff3"/>
        <w:rPr>
          <w:color w:val="000000" w:themeColor="text1"/>
        </w:rPr>
      </w:pPr>
      <w:r w:rsidRPr="00D53AB0">
        <w:rPr>
          <w:rFonts w:hint="eastAsia"/>
          <w:color w:val="000000" w:themeColor="text1"/>
        </w:rPr>
        <w:t>锅中加入花生油50</w:t>
      </w:r>
      <w:r w:rsidRPr="00D53AB0">
        <w:rPr>
          <w:color w:val="000000" w:themeColor="text1"/>
        </w:rPr>
        <w:t> </w:t>
      </w:r>
      <w:r w:rsidRPr="00D53AB0">
        <w:rPr>
          <w:rFonts w:hint="eastAsia"/>
          <w:color w:val="000000" w:themeColor="text1"/>
        </w:rPr>
        <w:t>g，加热至（160～170）℃后加入姜、葱，炸干，关火冷却至100 ℃，倒入装有豆豉的碗中，加盖后放入蒸柜（锅）蒸1 h，取出。</w:t>
      </w:r>
    </w:p>
    <w:p w14:paraId="294D40DB" w14:textId="77777777" w:rsidR="009D5EA1" w:rsidRPr="00D53AB0" w:rsidRDefault="009D5EA1" w:rsidP="009D5EA1">
      <w:pPr>
        <w:pStyle w:val="affffffffff3"/>
        <w:rPr>
          <w:color w:val="000000" w:themeColor="text1"/>
        </w:rPr>
      </w:pPr>
      <w:r w:rsidRPr="00D53AB0">
        <w:rPr>
          <w:rFonts w:hint="eastAsia"/>
          <w:color w:val="000000" w:themeColor="text1"/>
        </w:rPr>
        <w:t>捞出姜、葱，分为炸豆豉和豆豉油，冷藏备用。</w:t>
      </w:r>
    </w:p>
    <w:p w14:paraId="13BDD54C" w14:textId="77777777" w:rsidR="009D5EA1" w:rsidRPr="00D53AB0" w:rsidRDefault="009D5EA1" w:rsidP="009D5EA1">
      <w:pPr>
        <w:pStyle w:val="aff4"/>
        <w:spacing w:before="120" w:after="120"/>
        <w:rPr>
          <w:color w:val="000000" w:themeColor="text1"/>
        </w:rPr>
      </w:pPr>
      <w:r w:rsidRPr="00D53AB0">
        <w:rPr>
          <w:rFonts w:hint="eastAsia"/>
          <w:color w:val="000000" w:themeColor="text1"/>
        </w:rPr>
        <w:t>凤爪</w:t>
      </w:r>
      <w:proofErr w:type="gramStart"/>
      <w:r w:rsidRPr="00D53AB0">
        <w:rPr>
          <w:rFonts w:hint="eastAsia"/>
          <w:color w:val="000000" w:themeColor="text1"/>
        </w:rPr>
        <w:t>芡</w:t>
      </w:r>
      <w:proofErr w:type="gramEnd"/>
      <w:r w:rsidRPr="00D53AB0">
        <w:rPr>
          <w:rFonts w:hint="eastAsia"/>
          <w:color w:val="000000" w:themeColor="text1"/>
        </w:rPr>
        <w:t>制作</w:t>
      </w:r>
    </w:p>
    <w:p w14:paraId="74AC7FE0" w14:textId="275E8605" w:rsidR="009D5EA1" w:rsidRPr="00D53AB0" w:rsidRDefault="009D5EA1" w:rsidP="009D5EA1">
      <w:pPr>
        <w:pStyle w:val="affffffffff3"/>
        <w:rPr>
          <w:color w:val="000000" w:themeColor="text1"/>
        </w:rPr>
      </w:pPr>
      <w:r w:rsidRPr="00D53AB0">
        <w:rPr>
          <w:rFonts w:hint="eastAsia"/>
          <w:color w:val="000000" w:themeColor="text1"/>
        </w:rPr>
        <w:t>热锅加入花生油100 g，按表A.3规定用量分别加入洋葱、葱、姜爆香，加入1</w:t>
      </w:r>
      <w:r w:rsidRPr="00D53AB0">
        <w:rPr>
          <w:color w:val="000000" w:themeColor="text1"/>
        </w:rPr>
        <w:t> </w:t>
      </w:r>
      <w:r w:rsidRPr="00D53AB0">
        <w:rPr>
          <w:rFonts w:hint="eastAsia"/>
          <w:color w:val="000000" w:themeColor="text1"/>
        </w:rPr>
        <w:t>750</w:t>
      </w:r>
      <w:r w:rsidRPr="00D53AB0">
        <w:rPr>
          <w:color w:val="000000" w:themeColor="text1"/>
        </w:rPr>
        <w:t> </w:t>
      </w:r>
      <w:r w:rsidRPr="00D53AB0">
        <w:rPr>
          <w:rFonts w:hint="eastAsia"/>
          <w:color w:val="000000" w:themeColor="text1"/>
        </w:rPr>
        <w:t>g</w:t>
      </w:r>
      <w:r w:rsidRPr="00D53AB0">
        <w:rPr>
          <w:color w:val="000000" w:themeColor="text1"/>
        </w:rPr>
        <w:t> </w:t>
      </w:r>
      <w:r w:rsidRPr="00D53AB0">
        <w:rPr>
          <w:rFonts w:hint="eastAsia"/>
          <w:color w:val="000000" w:themeColor="text1"/>
        </w:rPr>
        <w:t>水煮开，再加入白砂糖、蚝油、海鲜酱、生抽、食用盐、鸡粉，搅拌均匀，煮（3～4）min后滤渣，调小火。</w:t>
      </w:r>
    </w:p>
    <w:p w14:paraId="18B2A838" w14:textId="77777777" w:rsidR="009D5EA1" w:rsidRPr="00D53AB0" w:rsidRDefault="009D5EA1" w:rsidP="009D5EA1">
      <w:pPr>
        <w:pStyle w:val="affffffffff3"/>
        <w:rPr>
          <w:color w:val="000000" w:themeColor="text1"/>
        </w:rPr>
      </w:pPr>
      <w:r w:rsidRPr="00D53AB0">
        <w:rPr>
          <w:rFonts w:hint="eastAsia"/>
          <w:color w:val="000000" w:themeColor="text1"/>
        </w:rPr>
        <w:t>取生粉用1</w:t>
      </w:r>
      <w:r w:rsidRPr="00D53AB0">
        <w:rPr>
          <w:color w:val="000000" w:themeColor="text1"/>
        </w:rPr>
        <w:t> </w:t>
      </w:r>
      <w:r w:rsidRPr="00D53AB0">
        <w:rPr>
          <w:rFonts w:hint="eastAsia"/>
          <w:color w:val="000000" w:themeColor="text1"/>
        </w:rPr>
        <w:t>750</w:t>
      </w:r>
      <w:r w:rsidRPr="00D53AB0">
        <w:rPr>
          <w:color w:val="000000" w:themeColor="text1"/>
        </w:rPr>
        <w:t> </w:t>
      </w:r>
      <w:r w:rsidRPr="00D53AB0">
        <w:rPr>
          <w:rFonts w:hint="eastAsia"/>
          <w:color w:val="000000" w:themeColor="text1"/>
        </w:rPr>
        <w:t>g</w:t>
      </w:r>
      <w:r w:rsidRPr="00D53AB0">
        <w:rPr>
          <w:color w:val="000000" w:themeColor="text1"/>
        </w:rPr>
        <w:t> </w:t>
      </w:r>
      <w:r w:rsidRPr="00D53AB0">
        <w:rPr>
          <w:rFonts w:hint="eastAsia"/>
          <w:color w:val="000000" w:themeColor="text1"/>
        </w:rPr>
        <w:t>水搅匀后慢慢拌入锅中，边搅拌边缓慢分三次加入1</w:t>
      </w:r>
      <w:r w:rsidRPr="00D53AB0">
        <w:rPr>
          <w:color w:val="000000" w:themeColor="text1"/>
        </w:rPr>
        <w:t xml:space="preserve">00 </w:t>
      </w:r>
      <w:r w:rsidRPr="00D53AB0">
        <w:rPr>
          <w:rFonts w:hint="eastAsia"/>
          <w:color w:val="000000" w:themeColor="text1"/>
        </w:rPr>
        <w:t>g花生油，至</w:t>
      </w:r>
      <w:proofErr w:type="gramStart"/>
      <w:r w:rsidRPr="00D53AB0">
        <w:rPr>
          <w:rFonts w:hint="eastAsia"/>
          <w:color w:val="000000" w:themeColor="text1"/>
        </w:rPr>
        <w:t>芡</w:t>
      </w:r>
      <w:proofErr w:type="gramEnd"/>
      <w:r w:rsidRPr="00D53AB0">
        <w:rPr>
          <w:rFonts w:hint="eastAsia"/>
          <w:color w:val="000000" w:themeColor="text1"/>
        </w:rPr>
        <w:t>汁有拉引力时，起锅装盆，将50</w:t>
      </w:r>
      <w:r w:rsidRPr="00D53AB0">
        <w:rPr>
          <w:color w:val="000000" w:themeColor="text1"/>
        </w:rPr>
        <w:t> </w:t>
      </w:r>
      <w:r w:rsidRPr="00D53AB0">
        <w:rPr>
          <w:rFonts w:hint="eastAsia"/>
          <w:color w:val="000000" w:themeColor="text1"/>
        </w:rPr>
        <w:t>g花生油覆在凤爪</w:t>
      </w:r>
      <w:proofErr w:type="gramStart"/>
      <w:r w:rsidRPr="00D53AB0">
        <w:rPr>
          <w:rFonts w:hint="eastAsia"/>
          <w:color w:val="000000" w:themeColor="text1"/>
        </w:rPr>
        <w:t>芡</w:t>
      </w:r>
      <w:proofErr w:type="gramEnd"/>
      <w:r w:rsidRPr="00D53AB0">
        <w:rPr>
          <w:rFonts w:hint="eastAsia"/>
          <w:color w:val="000000" w:themeColor="text1"/>
        </w:rPr>
        <w:t>面上，备用。</w:t>
      </w:r>
    </w:p>
    <w:p w14:paraId="27D57196" w14:textId="7FB4B5F2" w:rsidR="009D5EA1" w:rsidRPr="00D53AB0" w:rsidRDefault="00F52F3A" w:rsidP="009D5EA1">
      <w:pPr>
        <w:pStyle w:val="aff"/>
        <w:spacing w:before="120" w:after="120"/>
        <w:rPr>
          <w:color w:val="000000" w:themeColor="text1"/>
        </w:rPr>
      </w:pPr>
      <w:r w:rsidRPr="00D53AB0">
        <w:rPr>
          <w:rFonts w:hint="eastAsia"/>
          <w:color w:val="000000" w:themeColor="text1"/>
        </w:rPr>
        <w:t xml:space="preserve"> </w:t>
      </w:r>
      <w:r w:rsidR="009D5EA1" w:rsidRPr="00D53AB0">
        <w:rPr>
          <w:rFonts w:hint="eastAsia"/>
          <w:color w:val="000000" w:themeColor="text1"/>
        </w:rPr>
        <w:t>凤爪</w:t>
      </w:r>
      <w:proofErr w:type="gramStart"/>
      <w:r w:rsidR="009D5EA1" w:rsidRPr="00D53AB0">
        <w:rPr>
          <w:rFonts w:hint="eastAsia"/>
          <w:color w:val="000000" w:themeColor="text1"/>
        </w:rPr>
        <w:t>芡</w:t>
      </w:r>
      <w:proofErr w:type="gramEnd"/>
      <w:r w:rsidR="009D5EA1" w:rsidRPr="00D53AB0">
        <w:rPr>
          <w:rFonts w:hint="eastAsia"/>
          <w:color w:val="000000" w:themeColor="text1"/>
        </w:rPr>
        <w:t>比例配料表</w:t>
      </w:r>
    </w:p>
    <w:tbl>
      <w:tblPr>
        <w:tblStyle w:val="affff8"/>
        <w:tblW w:w="9334" w:type="dxa"/>
        <w:jc w:val="center"/>
        <w:tblBorders>
          <w:top w:val="single" w:sz="8" w:space="0" w:color="auto"/>
          <w:left w:val="single" w:sz="8" w:space="0" w:color="auto"/>
          <w:bottom w:val="single" w:sz="8" w:space="0" w:color="auto"/>
          <w:right w:val="single" w:sz="8" w:space="0" w:color="auto"/>
        </w:tblBorders>
        <w:tblLayout w:type="fixed"/>
        <w:tblCellMar>
          <w:left w:w="0" w:type="dxa"/>
          <w:right w:w="0" w:type="dxa"/>
        </w:tblCellMar>
        <w:tblLook w:val="04A0" w:firstRow="1" w:lastRow="0" w:firstColumn="1" w:lastColumn="0" w:noHBand="0" w:noVBand="1"/>
      </w:tblPr>
      <w:tblGrid>
        <w:gridCol w:w="3110"/>
        <w:gridCol w:w="3112"/>
        <w:gridCol w:w="3112"/>
      </w:tblGrid>
      <w:tr w:rsidR="00D53AB0" w:rsidRPr="00D53AB0" w14:paraId="77513B91" w14:textId="77777777" w:rsidTr="00026A13">
        <w:trPr>
          <w:tblHeader/>
          <w:jc w:val="center"/>
        </w:trPr>
        <w:tc>
          <w:tcPr>
            <w:tcW w:w="3110" w:type="dxa"/>
            <w:tcBorders>
              <w:top w:val="single" w:sz="8" w:space="0" w:color="auto"/>
              <w:bottom w:val="single" w:sz="8" w:space="0" w:color="auto"/>
            </w:tcBorders>
            <w:vAlign w:val="center"/>
          </w:tcPr>
          <w:p w14:paraId="42733E57" w14:textId="77777777" w:rsidR="009D5EA1" w:rsidRPr="00D53AB0" w:rsidRDefault="009D5EA1" w:rsidP="00026A13">
            <w:pPr>
              <w:pStyle w:val="afffff5"/>
              <w:ind w:firstLineChars="0" w:firstLine="0"/>
              <w:jc w:val="center"/>
              <w:rPr>
                <w:rFonts w:hAnsi="宋体" w:hint="eastAsia"/>
                <w:color w:val="000000" w:themeColor="text1"/>
                <w:sz w:val="18"/>
                <w:szCs w:val="18"/>
              </w:rPr>
            </w:pPr>
            <w:r w:rsidRPr="00D53AB0">
              <w:rPr>
                <w:rFonts w:hAnsi="宋体" w:hint="eastAsia"/>
                <w:color w:val="000000" w:themeColor="text1"/>
                <w:sz w:val="18"/>
                <w:szCs w:val="18"/>
              </w:rPr>
              <w:t>类型</w:t>
            </w:r>
          </w:p>
        </w:tc>
        <w:tc>
          <w:tcPr>
            <w:tcW w:w="3112" w:type="dxa"/>
            <w:tcBorders>
              <w:top w:val="single" w:sz="8" w:space="0" w:color="auto"/>
              <w:bottom w:val="single" w:sz="8" w:space="0" w:color="auto"/>
            </w:tcBorders>
            <w:vAlign w:val="center"/>
          </w:tcPr>
          <w:p w14:paraId="5A2B67F2" w14:textId="77777777" w:rsidR="009D5EA1" w:rsidRPr="00D53AB0" w:rsidRDefault="009D5EA1" w:rsidP="00026A13">
            <w:pPr>
              <w:pStyle w:val="afffff5"/>
              <w:ind w:firstLineChars="0" w:firstLine="0"/>
              <w:jc w:val="center"/>
              <w:rPr>
                <w:rFonts w:hAnsi="宋体" w:hint="eastAsia"/>
                <w:color w:val="000000" w:themeColor="text1"/>
                <w:sz w:val="18"/>
                <w:szCs w:val="18"/>
              </w:rPr>
            </w:pPr>
            <w:r w:rsidRPr="00D53AB0">
              <w:rPr>
                <w:rFonts w:hAnsi="宋体" w:hint="eastAsia"/>
                <w:color w:val="000000" w:themeColor="text1"/>
                <w:sz w:val="18"/>
                <w:szCs w:val="18"/>
              </w:rPr>
              <w:t>名称</w:t>
            </w:r>
          </w:p>
        </w:tc>
        <w:tc>
          <w:tcPr>
            <w:tcW w:w="3112" w:type="dxa"/>
            <w:tcBorders>
              <w:top w:val="single" w:sz="8" w:space="0" w:color="auto"/>
              <w:bottom w:val="single" w:sz="8" w:space="0" w:color="auto"/>
            </w:tcBorders>
            <w:vAlign w:val="center"/>
          </w:tcPr>
          <w:p w14:paraId="4E3F8EAC" w14:textId="77777777" w:rsidR="009D5EA1" w:rsidRPr="00D53AB0" w:rsidRDefault="009D5EA1" w:rsidP="00026A13">
            <w:pPr>
              <w:pStyle w:val="afffff5"/>
              <w:ind w:firstLineChars="0" w:firstLine="0"/>
              <w:jc w:val="center"/>
              <w:rPr>
                <w:rFonts w:hAnsi="宋体" w:hint="eastAsia"/>
                <w:color w:val="000000" w:themeColor="text1"/>
                <w:sz w:val="18"/>
                <w:szCs w:val="18"/>
              </w:rPr>
            </w:pPr>
            <w:r w:rsidRPr="00D53AB0">
              <w:rPr>
                <w:rFonts w:hAnsi="宋体" w:hint="eastAsia"/>
                <w:color w:val="000000" w:themeColor="text1"/>
                <w:sz w:val="18"/>
                <w:szCs w:val="18"/>
              </w:rPr>
              <w:t>用量/g</w:t>
            </w:r>
          </w:p>
        </w:tc>
      </w:tr>
      <w:tr w:rsidR="00D53AB0" w:rsidRPr="00D53AB0" w14:paraId="4258084B" w14:textId="77777777" w:rsidTr="00026A13">
        <w:trPr>
          <w:jc w:val="center"/>
        </w:trPr>
        <w:tc>
          <w:tcPr>
            <w:tcW w:w="3110" w:type="dxa"/>
            <w:tcBorders>
              <w:top w:val="single" w:sz="8" w:space="0" w:color="auto"/>
              <w:bottom w:val="single" w:sz="4" w:space="0" w:color="auto"/>
            </w:tcBorders>
            <w:vAlign w:val="center"/>
          </w:tcPr>
          <w:p w14:paraId="026716C7" w14:textId="77777777" w:rsidR="009D5EA1" w:rsidRPr="00D53AB0" w:rsidRDefault="009D5EA1" w:rsidP="00026A13">
            <w:pPr>
              <w:pStyle w:val="afffff5"/>
              <w:ind w:firstLineChars="0" w:firstLine="0"/>
              <w:jc w:val="center"/>
              <w:rPr>
                <w:rFonts w:hAnsi="宋体" w:hint="eastAsia"/>
                <w:color w:val="000000" w:themeColor="text1"/>
                <w:sz w:val="18"/>
                <w:szCs w:val="18"/>
              </w:rPr>
            </w:pPr>
            <w:r w:rsidRPr="00D53AB0">
              <w:rPr>
                <w:rFonts w:hAnsi="宋体" w:hint="eastAsia"/>
                <w:color w:val="000000" w:themeColor="text1"/>
                <w:sz w:val="18"/>
                <w:szCs w:val="18"/>
              </w:rPr>
              <w:t>主料</w:t>
            </w:r>
          </w:p>
        </w:tc>
        <w:tc>
          <w:tcPr>
            <w:tcW w:w="3112" w:type="dxa"/>
            <w:tcBorders>
              <w:top w:val="single" w:sz="8" w:space="0" w:color="auto"/>
              <w:bottom w:val="single" w:sz="4" w:space="0" w:color="auto"/>
            </w:tcBorders>
            <w:vAlign w:val="center"/>
          </w:tcPr>
          <w:p w14:paraId="47E16F63" w14:textId="77777777" w:rsidR="009D5EA1" w:rsidRPr="00D53AB0" w:rsidRDefault="009D5EA1" w:rsidP="00026A13">
            <w:pPr>
              <w:pStyle w:val="afffff5"/>
              <w:ind w:firstLineChars="0" w:firstLine="0"/>
              <w:jc w:val="center"/>
              <w:rPr>
                <w:rFonts w:hAnsi="宋体" w:hint="eastAsia"/>
                <w:color w:val="000000" w:themeColor="text1"/>
                <w:sz w:val="18"/>
                <w:szCs w:val="18"/>
              </w:rPr>
            </w:pPr>
            <w:r w:rsidRPr="00D53AB0">
              <w:rPr>
                <w:rFonts w:hAnsi="宋体" w:hint="eastAsia"/>
                <w:color w:val="000000" w:themeColor="text1"/>
                <w:sz w:val="18"/>
                <w:szCs w:val="18"/>
              </w:rPr>
              <w:t>生粉</w:t>
            </w:r>
          </w:p>
        </w:tc>
        <w:tc>
          <w:tcPr>
            <w:tcW w:w="3112" w:type="dxa"/>
            <w:tcBorders>
              <w:top w:val="single" w:sz="8" w:space="0" w:color="auto"/>
              <w:bottom w:val="single" w:sz="4" w:space="0" w:color="auto"/>
            </w:tcBorders>
            <w:vAlign w:val="center"/>
          </w:tcPr>
          <w:p w14:paraId="2E7B116B" w14:textId="77777777" w:rsidR="009D5EA1" w:rsidRPr="00D53AB0" w:rsidRDefault="009D5EA1" w:rsidP="00026A13">
            <w:pPr>
              <w:pStyle w:val="afffff5"/>
              <w:ind w:firstLineChars="0" w:firstLine="0"/>
              <w:jc w:val="center"/>
              <w:rPr>
                <w:rFonts w:hAnsi="宋体" w:hint="eastAsia"/>
                <w:color w:val="000000" w:themeColor="text1"/>
                <w:sz w:val="18"/>
                <w:szCs w:val="18"/>
              </w:rPr>
            </w:pPr>
            <w:r w:rsidRPr="00D53AB0">
              <w:rPr>
                <w:rFonts w:hAnsi="宋体"/>
                <w:color w:val="000000" w:themeColor="text1"/>
                <w:sz w:val="18"/>
                <w:szCs w:val="18"/>
              </w:rPr>
              <w:t>500</w:t>
            </w:r>
          </w:p>
        </w:tc>
      </w:tr>
      <w:tr w:rsidR="00D53AB0" w:rsidRPr="00D53AB0" w14:paraId="0A1812C2" w14:textId="77777777" w:rsidTr="00026A13">
        <w:trPr>
          <w:jc w:val="center"/>
        </w:trPr>
        <w:tc>
          <w:tcPr>
            <w:tcW w:w="3110" w:type="dxa"/>
            <w:vMerge w:val="restart"/>
            <w:tcBorders>
              <w:top w:val="single" w:sz="8" w:space="0" w:color="auto"/>
            </w:tcBorders>
            <w:vAlign w:val="center"/>
          </w:tcPr>
          <w:p w14:paraId="4642F798" w14:textId="77777777" w:rsidR="009D5EA1" w:rsidRPr="00D53AB0" w:rsidRDefault="009D5EA1" w:rsidP="00026A13">
            <w:pPr>
              <w:pStyle w:val="afffff5"/>
              <w:ind w:firstLineChars="0" w:firstLine="0"/>
              <w:jc w:val="center"/>
              <w:rPr>
                <w:rFonts w:hAnsi="宋体" w:hint="eastAsia"/>
                <w:color w:val="000000" w:themeColor="text1"/>
                <w:sz w:val="18"/>
                <w:szCs w:val="18"/>
              </w:rPr>
            </w:pPr>
            <w:r w:rsidRPr="00D53AB0">
              <w:rPr>
                <w:rFonts w:hAnsi="宋体" w:hint="eastAsia"/>
                <w:color w:val="000000" w:themeColor="text1"/>
                <w:sz w:val="18"/>
                <w:szCs w:val="18"/>
              </w:rPr>
              <w:t>辅料</w:t>
            </w:r>
          </w:p>
        </w:tc>
        <w:tc>
          <w:tcPr>
            <w:tcW w:w="3112" w:type="dxa"/>
            <w:tcBorders>
              <w:top w:val="single" w:sz="8" w:space="0" w:color="auto"/>
              <w:bottom w:val="single" w:sz="4" w:space="0" w:color="auto"/>
            </w:tcBorders>
            <w:vAlign w:val="center"/>
          </w:tcPr>
          <w:p w14:paraId="12214D9A" w14:textId="77777777" w:rsidR="009D5EA1" w:rsidRPr="00D53AB0" w:rsidRDefault="009D5EA1" w:rsidP="00026A13">
            <w:pPr>
              <w:pStyle w:val="afffff5"/>
              <w:ind w:firstLineChars="0" w:firstLine="0"/>
              <w:jc w:val="center"/>
              <w:rPr>
                <w:rFonts w:hAnsi="宋体" w:hint="eastAsia"/>
                <w:color w:val="000000" w:themeColor="text1"/>
                <w:sz w:val="18"/>
                <w:szCs w:val="18"/>
              </w:rPr>
            </w:pPr>
            <w:r w:rsidRPr="00D53AB0">
              <w:rPr>
                <w:rFonts w:hAnsi="宋体" w:hint="eastAsia"/>
                <w:color w:val="000000" w:themeColor="text1"/>
                <w:sz w:val="18"/>
                <w:szCs w:val="18"/>
              </w:rPr>
              <w:t>洋葱</w:t>
            </w:r>
          </w:p>
        </w:tc>
        <w:tc>
          <w:tcPr>
            <w:tcW w:w="3112" w:type="dxa"/>
            <w:tcBorders>
              <w:top w:val="single" w:sz="8" w:space="0" w:color="auto"/>
              <w:bottom w:val="single" w:sz="4" w:space="0" w:color="auto"/>
            </w:tcBorders>
            <w:vAlign w:val="center"/>
          </w:tcPr>
          <w:p w14:paraId="22AAB615" w14:textId="77777777" w:rsidR="009D5EA1" w:rsidRPr="00D53AB0" w:rsidRDefault="009D5EA1" w:rsidP="00026A13">
            <w:pPr>
              <w:pStyle w:val="afffff5"/>
              <w:ind w:firstLineChars="0" w:firstLine="0"/>
              <w:jc w:val="center"/>
              <w:rPr>
                <w:rFonts w:hAnsi="宋体" w:hint="eastAsia"/>
                <w:color w:val="000000" w:themeColor="text1"/>
                <w:sz w:val="18"/>
                <w:szCs w:val="18"/>
              </w:rPr>
            </w:pPr>
            <w:r w:rsidRPr="00D53AB0">
              <w:rPr>
                <w:rFonts w:hAnsi="宋体" w:hint="eastAsia"/>
                <w:color w:val="000000" w:themeColor="text1"/>
                <w:sz w:val="18"/>
                <w:szCs w:val="18"/>
              </w:rPr>
              <w:t>100</w:t>
            </w:r>
          </w:p>
        </w:tc>
      </w:tr>
      <w:tr w:rsidR="00D53AB0" w:rsidRPr="00D53AB0" w14:paraId="090757E7" w14:textId="77777777" w:rsidTr="00026A13">
        <w:trPr>
          <w:jc w:val="center"/>
        </w:trPr>
        <w:tc>
          <w:tcPr>
            <w:tcW w:w="3110" w:type="dxa"/>
            <w:vMerge/>
            <w:vAlign w:val="center"/>
          </w:tcPr>
          <w:p w14:paraId="589448C2" w14:textId="77777777" w:rsidR="009D5EA1" w:rsidRPr="00D53AB0" w:rsidRDefault="009D5EA1" w:rsidP="00026A13">
            <w:pPr>
              <w:pStyle w:val="afffff5"/>
              <w:ind w:firstLine="360"/>
              <w:jc w:val="center"/>
              <w:rPr>
                <w:rFonts w:hAnsi="宋体" w:hint="eastAsia"/>
                <w:color w:val="000000" w:themeColor="text1"/>
                <w:sz w:val="18"/>
                <w:szCs w:val="18"/>
              </w:rPr>
            </w:pPr>
          </w:p>
        </w:tc>
        <w:tc>
          <w:tcPr>
            <w:tcW w:w="3112" w:type="dxa"/>
            <w:tcBorders>
              <w:top w:val="single" w:sz="8" w:space="0" w:color="auto"/>
              <w:bottom w:val="single" w:sz="4" w:space="0" w:color="auto"/>
            </w:tcBorders>
            <w:vAlign w:val="center"/>
          </w:tcPr>
          <w:p w14:paraId="4BB821BA" w14:textId="77777777" w:rsidR="009D5EA1" w:rsidRPr="00D53AB0" w:rsidRDefault="009D5EA1" w:rsidP="00026A13">
            <w:pPr>
              <w:pStyle w:val="afffff5"/>
              <w:ind w:firstLineChars="0" w:firstLine="0"/>
              <w:jc w:val="center"/>
              <w:rPr>
                <w:rFonts w:hAnsi="宋体" w:hint="eastAsia"/>
                <w:color w:val="000000" w:themeColor="text1"/>
                <w:sz w:val="18"/>
                <w:szCs w:val="18"/>
              </w:rPr>
            </w:pPr>
            <w:r w:rsidRPr="00D53AB0">
              <w:rPr>
                <w:rFonts w:hAnsi="宋体" w:hint="eastAsia"/>
                <w:color w:val="000000" w:themeColor="text1"/>
                <w:sz w:val="18"/>
                <w:szCs w:val="18"/>
              </w:rPr>
              <w:t>姜</w:t>
            </w:r>
          </w:p>
        </w:tc>
        <w:tc>
          <w:tcPr>
            <w:tcW w:w="3112" w:type="dxa"/>
            <w:tcBorders>
              <w:top w:val="single" w:sz="8" w:space="0" w:color="auto"/>
              <w:bottom w:val="single" w:sz="4" w:space="0" w:color="auto"/>
            </w:tcBorders>
            <w:vAlign w:val="center"/>
          </w:tcPr>
          <w:p w14:paraId="71F2C1F2" w14:textId="77777777" w:rsidR="009D5EA1" w:rsidRPr="00D53AB0" w:rsidRDefault="009D5EA1" w:rsidP="00026A13">
            <w:pPr>
              <w:pStyle w:val="afffff5"/>
              <w:ind w:firstLineChars="0" w:firstLine="0"/>
              <w:jc w:val="center"/>
              <w:rPr>
                <w:rFonts w:hAnsi="宋体" w:hint="eastAsia"/>
                <w:color w:val="000000" w:themeColor="text1"/>
                <w:sz w:val="18"/>
                <w:szCs w:val="18"/>
              </w:rPr>
            </w:pPr>
            <w:r w:rsidRPr="00D53AB0">
              <w:rPr>
                <w:rFonts w:hAnsi="宋体" w:hint="eastAsia"/>
                <w:color w:val="000000" w:themeColor="text1"/>
                <w:sz w:val="18"/>
                <w:szCs w:val="18"/>
              </w:rPr>
              <w:t>50</w:t>
            </w:r>
          </w:p>
        </w:tc>
      </w:tr>
      <w:tr w:rsidR="00D53AB0" w:rsidRPr="00D53AB0" w14:paraId="4AEBEF9F" w14:textId="77777777" w:rsidTr="00026A13">
        <w:trPr>
          <w:jc w:val="center"/>
        </w:trPr>
        <w:tc>
          <w:tcPr>
            <w:tcW w:w="3110" w:type="dxa"/>
            <w:vMerge/>
            <w:vAlign w:val="center"/>
          </w:tcPr>
          <w:p w14:paraId="79C3FD79" w14:textId="77777777" w:rsidR="009D5EA1" w:rsidRPr="00D53AB0" w:rsidRDefault="009D5EA1" w:rsidP="00026A13">
            <w:pPr>
              <w:pStyle w:val="afffff5"/>
              <w:ind w:firstLine="360"/>
              <w:jc w:val="center"/>
              <w:rPr>
                <w:rFonts w:hAnsi="宋体" w:hint="eastAsia"/>
                <w:color w:val="000000" w:themeColor="text1"/>
                <w:sz w:val="18"/>
                <w:szCs w:val="18"/>
              </w:rPr>
            </w:pPr>
          </w:p>
        </w:tc>
        <w:tc>
          <w:tcPr>
            <w:tcW w:w="3112" w:type="dxa"/>
            <w:tcBorders>
              <w:top w:val="single" w:sz="8" w:space="0" w:color="auto"/>
              <w:bottom w:val="single" w:sz="4" w:space="0" w:color="auto"/>
            </w:tcBorders>
            <w:vAlign w:val="center"/>
          </w:tcPr>
          <w:p w14:paraId="6EE012E0" w14:textId="77777777" w:rsidR="009D5EA1" w:rsidRPr="00D53AB0" w:rsidRDefault="009D5EA1" w:rsidP="00026A13">
            <w:pPr>
              <w:pStyle w:val="afffff5"/>
              <w:ind w:firstLineChars="0" w:firstLine="0"/>
              <w:jc w:val="center"/>
              <w:rPr>
                <w:rFonts w:hAnsi="宋体" w:hint="eastAsia"/>
                <w:color w:val="000000" w:themeColor="text1"/>
                <w:sz w:val="18"/>
                <w:szCs w:val="18"/>
              </w:rPr>
            </w:pPr>
            <w:r w:rsidRPr="00D53AB0">
              <w:rPr>
                <w:rFonts w:hAnsi="宋体" w:hint="eastAsia"/>
                <w:color w:val="000000" w:themeColor="text1"/>
                <w:sz w:val="18"/>
                <w:szCs w:val="18"/>
              </w:rPr>
              <w:t>葱</w:t>
            </w:r>
          </w:p>
        </w:tc>
        <w:tc>
          <w:tcPr>
            <w:tcW w:w="3112" w:type="dxa"/>
            <w:tcBorders>
              <w:top w:val="single" w:sz="8" w:space="0" w:color="auto"/>
              <w:bottom w:val="single" w:sz="4" w:space="0" w:color="auto"/>
            </w:tcBorders>
            <w:vAlign w:val="center"/>
          </w:tcPr>
          <w:p w14:paraId="25410866" w14:textId="77777777" w:rsidR="009D5EA1" w:rsidRPr="00D53AB0" w:rsidRDefault="009D5EA1" w:rsidP="00026A13">
            <w:pPr>
              <w:pStyle w:val="afffff5"/>
              <w:ind w:firstLineChars="0" w:firstLine="0"/>
              <w:jc w:val="center"/>
              <w:rPr>
                <w:rFonts w:hAnsi="宋体" w:hint="eastAsia"/>
                <w:color w:val="000000" w:themeColor="text1"/>
                <w:sz w:val="18"/>
                <w:szCs w:val="18"/>
              </w:rPr>
            </w:pPr>
            <w:r w:rsidRPr="00D53AB0">
              <w:rPr>
                <w:rFonts w:hAnsi="宋体" w:hint="eastAsia"/>
                <w:color w:val="000000" w:themeColor="text1"/>
                <w:sz w:val="18"/>
                <w:szCs w:val="18"/>
              </w:rPr>
              <w:t>100</w:t>
            </w:r>
          </w:p>
        </w:tc>
      </w:tr>
      <w:tr w:rsidR="00D53AB0" w:rsidRPr="00D53AB0" w14:paraId="1DD91C58" w14:textId="77777777" w:rsidTr="00026A13">
        <w:trPr>
          <w:jc w:val="center"/>
        </w:trPr>
        <w:tc>
          <w:tcPr>
            <w:tcW w:w="3110" w:type="dxa"/>
            <w:vMerge/>
            <w:vAlign w:val="center"/>
          </w:tcPr>
          <w:p w14:paraId="585473F0" w14:textId="77777777" w:rsidR="009D5EA1" w:rsidRPr="00D53AB0" w:rsidRDefault="009D5EA1" w:rsidP="00026A13">
            <w:pPr>
              <w:pStyle w:val="afffff5"/>
              <w:ind w:firstLineChars="0" w:firstLine="0"/>
              <w:jc w:val="center"/>
              <w:rPr>
                <w:rFonts w:hAnsi="宋体" w:hint="eastAsia"/>
                <w:color w:val="000000" w:themeColor="text1"/>
                <w:sz w:val="18"/>
                <w:szCs w:val="18"/>
              </w:rPr>
            </w:pPr>
          </w:p>
        </w:tc>
        <w:tc>
          <w:tcPr>
            <w:tcW w:w="3112" w:type="dxa"/>
            <w:tcBorders>
              <w:top w:val="single" w:sz="4" w:space="0" w:color="auto"/>
              <w:bottom w:val="single" w:sz="4" w:space="0" w:color="auto"/>
            </w:tcBorders>
            <w:vAlign w:val="center"/>
          </w:tcPr>
          <w:p w14:paraId="3AF09B79" w14:textId="77777777" w:rsidR="009D5EA1" w:rsidRPr="00D53AB0" w:rsidRDefault="009D5EA1" w:rsidP="00026A13">
            <w:pPr>
              <w:pStyle w:val="afffff5"/>
              <w:ind w:firstLineChars="0" w:firstLine="0"/>
              <w:jc w:val="center"/>
              <w:rPr>
                <w:rFonts w:hAnsi="宋体" w:hint="eastAsia"/>
                <w:color w:val="000000" w:themeColor="text1"/>
                <w:sz w:val="18"/>
                <w:szCs w:val="18"/>
              </w:rPr>
            </w:pPr>
            <w:r w:rsidRPr="00D53AB0">
              <w:rPr>
                <w:rFonts w:hAnsi="宋体" w:hint="eastAsia"/>
                <w:color w:val="000000" w:themeColor="text1"/>
                <w:sz w:val="18"/>
                <w:szCs w:val="18"/>
              </w:rPr>
              <w:t>花生油</w:t>
            </w:r>
          </w:p>
        </w:tc>
        <w:tc>
          <w:tcPr>
            <w:tcW w:w="3112" w:type="dxa"/>
            <w:tcBorders>
              <w:top w:val="single" w:sz="4" w:space="0" w:color="auto"/>
              <w:bottom w:val="single" w:sz="4" w:space="0" w:color="auto"/>
            </w:tcBorders>
            <w:vAlign w:val="center"/>
          </w:tcPr>
          <w:p w14:paraId="3B895044" w14:textId="77777777" w:rsidR="009D5EA1" w:rsidRPr="00D53AB0" w:rsidRDefault="009D5EA1" w:rsidP="00026A13">
            <w:pPr>
              <w:pStyle w:val="afffff5"/>
              <w:ind w:firstLineChars="0" w:firstLine="0"/>
              <w:jc w:val="center"/>
              <w:rPr>
                <w:rFonts w:hAnsi="宋体" w:hint="eastAsia"/>
                <w:color w:val="000000" w:themeColor="text1"/>
                <w:sz w:val="18"/>
                <w:szCs w:val="18"/>
              </w:rPr>
            </w:pPr>
            <w:r w:rsidRPr="00D53AB0">
              <w:rPr>
                <w:rFonts w:hAnsi="宋体" w:hint="eastAsia"/>
                <w:color w:val="000000" w:themeColor="text1"/>
                <w:sz w:val="18"/>
                <w:szCs w:val="18"/>
              </w:rPr>
              <w:t>2</w:t>
            </w:r>
            <w:r w:rsidRPr="00D53AB0">
              <w:rPr>
                <w:rFonts w:hAnsi="宋体"/>
                <w:color w:val="000000" w:themeColor="text1"/>
                <w:sz w:val="18"/>
                <w:szCs w:val="18"/>
              </w:rPr>
              <w:t>50</w:t>
            </w:r>
          </w:p>
        </w:tc>
      </w:tr>
      <w:tr w:rsidR="00D53AB0" w:rsidRPr="00D53AB0" w14:paraId="16351809" w14:textId="77777777" w:rsidTr="00026A13">
        <w:trPr>
          <w:jc w:val="center"/>
        </w:trPr>
        <w:tc>
          <w:tcPr>
            <w:tcW w:w="3110" w:type="dxa"/>
            <w:vMerge/>
            <w:tcBorders>
              <w:bottom w:val="single" w:sz="4" w:space="0" w:color="auto"/>
            </w:tcBorders>
            <w:vAlign w:val="center"/>
          </w:tcPr>
          <w:p w14:paraId="2D211511" w14:textId="77777777" w:rsidR="009D5EA1" w:rsidRPr="00D53AB0" w:rsidRDefault="009D5EA1" w:rsidP="00026A13">
            <w:pPr>
              <w:pStyle w:val="afffff5"/>
              <w:ind w:firstLineChars="0" w:firstLine="0"/>
              <w:jc w:val="center"/>
              <w:rPr>
                <w:rFonts w:hAnsi="宋体" w:hint="eastAsia"/>
                <w:color w:val="000000" w:themeColor="text1"/>
                <w:sz w:val="18"/>
                <w:szCs w:val="18"/>
              </w:rPr>
            </w:pPr>
          </w:p>
        </w:tc>
        <w:tc>
          <w:tcPr>
            <w:tcW w:w="3112" w:type="dxa"/>
            <w:tcBorders>
              <w:top w:val="single" w:sz="4" w:space="0" w:color="auto"/>
              <w:bottom w:val="single" w:sz="4" w:space="0" w:color="auto"/>
            </w:tcBorders>
            <w:vAlign w:val="center"/>
          </w:tcPr>
          <w:p w14:paraId="6931F062" w14:textId="77777777" w:rsidR="009D5EA1" w:rsidRPr="00D53AB0" w:rsidRDefault="009D5EA1" w:rsidP="00026A13">
            <w:pPr>
              <w:pStyle w:val="afffff5"/>
              <w:ind w:firstLineChars="0" w:firstLine="0"/>
              <w:jc w:val="center"/>
              <w:rPr>
                <w:rFonts w:hAnsi="宋体" w:hint="eastAsia"/>
                <w:color w:val="000000" w:themeColor="text1"/>
                <w:sz w:val="18"/>
                <w:szCs w:val="18"/>
              </w:rPr>
            </w:pPr>
            <w:r w:rsidRPr="00D53AB0">
              <w:rPr>
                <w:rFonts w:hAnsi="宋体" w:hint="eastAsia"/>
                <w:color w:val="000000" w:themeColor="text1"/>
                <w:sz w:val="18"/>
                <w:szCs w:val="18"/>
              </w:rPr>
              <w:t>水</w:t>
            </w:r>
          </w:p>
        </w:tc>
        <w:tc>
          <w:tcPr>
            <w:tcW w:w="3112" w:type="dxa"/>
            <w:tcBorders>
              <w:top w:val="single" w:sz="4" w:space="0" w:color="auto"/>
              <w:bottom w:val="single" w:sz="4" w:space="0" w:color="auto"/>
            </w:tcBorders>
            <w:vAlign w:val="center"/>
          </w:tcPr>
          <w:p w14:paraId="3BDFDD2F" w14:textId="77777777" w:rsidR="009D5EA1" w:rsidRPr="00D53AB0" w:rsidRDefault="009D5EA1" w:rsidP="00026A13">
            <w:pPr>
              <w:pStyle w:val="afffff5"/>
              <w:ind w:firstLineChars="0" w:firstLine="0"/>
              <w:jc w:val="center"/>
              <w:rPr>
                <w:rFonts w:hAnsi="宋体" w:hint="eastAsia"/>
                <w:color w:val="000000" w:themeColor="text1"/>
                <w:sz w:val="18"/>
                <w:szCs w:val="18"/>
              </w:rPr>
            </w:pPr>
            <w:r w:rsidRPr="00D53AB0">
              <w:rPr>
                <w:rFonts w:hAnsi="宋体" w:hint="eastAsia"/>
                <w:color w:val="000000" w:themeColor="text1"/>
                <w:sz w:val="18"/>
                <w:szCs w:val="18"/>
              </w:rPr>
              <w:t>3 50</w:t>
            </w:r>
            <w:r w:rsidRPr="00D53AB0">
              <w:rPr>
                <w:rFonts w:hAnsi="宋体"/>
                <w:color w:val="000000" w:themeColor="text1"/>
                <w:sz w:val="18"/>
                <w:szCs w:val="18"/>
              </w:rPr>
              <w:t>0</w:t>
            </w:r>
          </w:p>
        </w:tc>
      </w:tr>
      <w:tr w:rsidR="00D53AB0" w:rsidRPr="00D53AB0" w14:paraId="3A0248FE" w14:textId="77777777" w:rsidTr="00026A13">
        <w:trPr>
          <w:jc w:val="center"/>
        </w:trPr>
        <w:tc>
          <w:tcPr>
            <w:tcW w:w="3110" w:type="dxa"/>
            <w:vMerge w:val="restart"/>
            <w:tcBorders>
              <w:top w:val="single" w:sz="4" w:space="0" w:color="auto"/>
              <w:bottom w:val="single" w:sz="4" w:space="0" w:color="auto"/>
            </w:tcBorders>
            <w:vAlign w:val="center"/>
          </w:tcPr>
          <w:p w14:paraId="0DE7E172" w14:textId="77777777" w:rsidR="009D5EA1" w:rsidRPr="00D53AB0" w:rsidRDefault="009D5EA1" w:rsidP="00026A13">
            <w:pPr>
              <w:pStyle w:val="afffff5"/>
              <w:ind w:firstLineChars="0" w:firstLine="0"/>
              <w:jc w:val="center"/>
              <w:rPr>
                <w:rFonts w:hAnsi="宋体" w:hint="eastAsia"/>
                <w:color w:val="000000" w:themeColor="text1"/>
                <w:sz w:val="18"/>
                <w:szCs w:val="18"/>
              </w:rPr>
            </w:pPr>
            <w:r w:rsidRPr="00D53AB0">
              <w:rPr>
                <w:rFonts w:hAnsi="宋体" w:hint="eastAsia"/>
                <w:color w:val="000000" w:themeColor="text1"/>
                <w:sz w:val="18"/>
                <w:szCs w:val="18"/>
              </w:rPr>
              <w:t>调料</w:t>
            </w:r>
          </w:p>
        </w:tc>
        <w:tc>
          <w:tcPr>
            <w:tcW w:w="3112" w:type="dxa"/>
            <w:tcBorders>
              <w:top w:val="single" w:sz="4" w:space="0" w:color="auto"/>
              <w:bottom w:val="single" w:sz="4" w:space="0" w:color="auto"/>
            </w:tcBorders>
            <w:vAlign w:val="center"/>
          </w:tcPr>
          <w:p w14:paraId="13C09388" w14:textId="77777777" w:rsidR="009D5EA1" w:rsidRPr="00D53AB0" w:rsidRDefault="009D5EA1" w:rsidP="00026A13">
            <w:pPr>
              <w:pStyle w:val="afffff5"/>
              <w:ind w:firstLineChars="0" w:firstLine="0"/>
              <w:jc w:val="center"/>
              <w:rPr>
                <w:rFonts w:hAnsi="宋体" w:hint="eastAsia"/>
                <w:color w:val="000000" w:themeColor="text1"/>
                <w:sz w:val="18"/>
                <w:szCs w:val="18"/>
              </w:rPr>
            </w:pPr>
            <w:r w:rsidRPr="00D53AB0">
              <w:rPr>
                <w:rFonts w:hAnsi="宋体" w:hint="eastAsia"/>
                <w:color w:val="000000" w:themeColor="text1"/>
                <w:sz w:val="18"/>
                <w:szCs w:val="18"/>
              </w:rPr>
              <w:t>白砂糖</w:t>
            </w:r>
          </w:p>
        </w:tc>
        <w:tc>
          <w:tcPr>
            <w:tcW w:w="3112" w:type="dxa"/>
            <w:tcBorders>
              <w:top w:val="single" w:sz="4" w:space="0" w:color="auto"/>
              <w:bottom w:val="single" w:sz="4" w:space="0" w:color="auto"/>
            </w:tcBorders>
            <w:vAlign w:val="center"/>
          </w:tcPr>
          <w:p w14:paraId="5DE875F6" w14:textId="77777777" w:rsidR="009D5EA1" w:rsidRPr="00D53AB0" w:rsidRDefault="009D5EA1" w:rsidP="00026A13">
            <w:pPr>
              <w:pStyle w:val="afffff5"/>
              <w:ind w:firstLineChars="0" w:firstLine="0"/>
              <w:jc w:val="center"/>
              <w:rPr>
                <w:rFonts w:hAnsi="宋体" w:hint="eastAsia"/>
                <w:color w:val="000000" w:themeColor="text1"/>
                <w:sz w:val="18"/>
                <w:szCs w:val="18"/>
              </w:rPr>
            </w:pPr>
            <w:r w:rsidRPr="00D53AB0">
              <w:rPr>
                <w:rFonts w:hAnsi="宋体" w:hint="eastAsia"/>
                <w:color w:val="000000" w:themeColor="text1"/>
                <w:sz w:val="18"/>
                <w:szCs w:val="18"/>
              </w:rPr>
              <w:t>750</w:t>
            </w:r>
          </w:p>
        </w:tc>
      </w:tr>
      <w:tr w:rsidR="00D53AB0" w:rsidRPr="00D53AB0" w14:paraId="469DF79F" w14:textId="77777777" w:rsidTr="00026A13">
        <w:trPr>
          <w:jc w:val="center"/>
        </w:trPr>
        <w:tc>
          <w:tcPr>
            <w:tcW w:w="3110" w:type="dxa"/>
            <w:vMerge/>
            <w:tcBorders>
              <w:top w:val="single" w:sz="4" w:space="0" w:color="auto"/>
              <w:bottom w:val="single" w:sz="4" w:space="0" w:color="auto"/>
            </w:tcBorders>
            <w:vAlign w:val="center"/>
          </w:tcPr>
          <w:p w14:paraId="04B6FDF6" w14:textId="77777777" w:rsidR="009D5EA1" w:rsidRPr="00D53AB0" w:rsidRDefault="009D5EA1" w:rsidP="00026A13">
            <w:pPr>
              <w:pStyle w:val="afffff5"/>
              <w:ind w:firstLineChars="0" w:firstLine="0"/>
              <w:jc w:val="center"/>
              <w:rPr>
                <w:rFonts w:hAnsi="宋体" w:hint="eastAsia"/>
                <w:color w:val="000000" w:themeColor="text1"/>
                <w:sz w:val="18"/>
                <w:szCs w:val="18"/>
              </w:rPr>
            </w:pPr>
          </w:p>
        </w:tc>
        <w:tc>
          <w:tcPr>
            <w:tcW w:w="3112" w:type="dxa"/>
            <w:tcBorders>
              <w:top w:val="single" w:sz="4" w:space="0" w:color="auto"/>
              <w:bottom w:val="single" w:sz="4" w:space="0" w:color="auto"/>
            </w:tcBorders>
            <w:vAlign w:val="center"/>
          </w:tcPr>
          <w:p w14:paraId="7B3976FE" w14:textId="77777777" w:rsidR="009D5EA1" w:rsidRPr="00D53AB0" w:rsidRDefault="009D5EA1" w:rsidP="00026A13">
            <w:pPr>
              <w:pStyle w:val="afffff5"/>
              <w:ind w:firstLineChars="0" w:firstLine="0"/>
              <w:jc w:val="center"/>
              <w:rPr>
                <w:rFonts w:hAnsi="宋体" w:hint="eastAsia"/>
                <w:color w:val="000000" w:themeColor="text1"/>
                <w:sz w:val="18"/>
                <w:szCs w:val="18"/>
              </w:rPr>
            </w:pPr>
            <w:r w:rsidRPr="00D53AB0">
              <w:rPr>
                <w:rFonts w:hAnsi="宋体" w:hint="eastAsia"/>
                <w:color w:val="000000" w:themeColor="text1"/>
                <w:sz w:val="18"/>
                <w:szCs w:val="18"/>
              </w:rPr>
              <w:t>蚝油</w:t>
            </w:r>
          </w:p>
        </w:tc>
        <w:tc>
          <w:tcPr>
            <w:tcW w:w="3112" w:type="dxa"/>
            <w:tcBorders>
              <w:top w:val="single" w:sz="4" w:space="0" w:color="auto"/>
              <w:bottom w:val="single" w:sz="4" w:space="0" w:color="auto"/>
            </w:tcBorders>
            <w:vAlign w:val="center"/>
          </w:tcPr>
          <w:p w14:paraId="6696EA0E" w14:textId="77777777" w:rsidR="009D5EA1" w:rsidRPr="00D53AB0" w:rsidRDefault="009D5EA1" w:rsidP="00026A13">
            <w:pPr>
              <w:pStyle w:val="afffff5"/>
              <w:ind w:firstLineChars="0" w:firstLine="0"/>
              <w:jc w:val="center"/>
              <w:rPr>
                <w:rFonts w:hAnsi="宋体" w:hint="eastAsia"/>
                <w:color w:val="000000" w:themeColor="text1"/>
                <w:sz w:val="18"/>
                <w:szCs w:val="18"/>
              </w:rPr>
            </w:pPr>
            <w:r w:rsidRPr="00D53AB0">
              <w:rPr>
                <w:rFonts w:hAnsi="宋体" w:hint="eastAsia"/>
                <w:color w:val="000000" w:themeColor="text1"/>
                <w:sz w:val="18"/>
                <w:szCs w:val="18"/>
              </w:rPr>
              <w:t>2</w:t>
            </w:r>
            <w:r w:rsidRPr="00D53AB0">
              <w:rPr>
                <w:rFonts w:hAnsi="宋体"/>
                <w:color w:val="000000" w:themeColor="text1"/>
                <w:sz w:val="18"/>
                <w:szCs w:val="18"/>
              </w:rPr>
              <w:t>50</w:t>
            </w:r>
          </w:p>
        </w:tc>
      </w:tr>
      <w:tr w:rsidR="00D53AB0" w:rsidRPr="00D53AB0" w14:paraId="0F92E879" w14:textId="77777777" w:rsidTr="00026A13">
        <w:trPr>
          <w:jc w:val="center"/>
        </w:trPr>
        <w:tc>
          <w:tcPr>
            <w:tcW w:w="3110" w:type="dxa"/>
            <w:vMerge/>
            <w:tcBorders>
              <w:top w:val="single" w:sz="4" w:space="0" w:color="auto"/>
              <w:bottom w:val="single" w:sz="4" w:space="0" w:color="auto"/>
            </w:tcBorders>
            <w:vAlign w:val="center"/>
          </w:tcPr>
          <w:p w14:paraId="3531751D" w14:textId="77777777" w:rsidR="009D5EA1" w:rsidRPr="00D53AB0" w:rsidRDefault="009D5EA1" w:rsidP="00026A13">
            <w:pPr>
              <w:pStyle w:val="afffff5"/>
              <w:ind w:firstLineChars="0" w:firstLine="0"/>
              <w:jc w:val="center"/>
              <w:rPr>
                <w:rFonts w:hAnsi="宋体" w:hint="eastAsia"/>
                <w:color w:val="000000" w:themeColor="text1"/>
                <w:sz w:val="18"/>
                <w:szCs w:val="18"/>
              </w:rPr>
            </w:pPr>
          </w:p>
        </w:tc>
        <w:tc>
          <w:tcPr>
            <w:tcW w:w="3112" w:type="dxa"/>
            <w:tcBorders>
              <w:top w:val="single" w:sz="4" w:space="0" w:color="auto"/>
              <w:bottom w:val="single" w:sz="4" w:space="0" w:color="auto"/>
            </w:tcBorders>
            <w:vAlign w:val="center"/>
          </w:tcPr>
          <w:p w14:paraId="4566B805" w14:textId="77777777" w:rsidR="009D5EA1" w:rsidRPr="00D53AB0" w:rsidRDefault="009D5EA1" w:rsidP="00026A13">
            <w:pPr>
              <w:pStyle w:val="afffff5"/>
              <w:ind w:firstLineChars="0" w:firstLine="0"/>
              <w:jc w:val="center"/>
              <w:rPr>
                <w:rFonts w:hAnsi="宋体" w:hint="eastAsia"/>
                <w:color w:val="000000" w:themeColor="text1"/>
                <w:sz w:val="18"/>
                <w:szCs w:val="18"/>
              </w:rPr>
            </w:pPr>
            <w:r w:rsidRPr="00D53AB0">
              <w:rPr>
                <w:rFonts w:hAnsi="宋体" w:hint="eastAsia"/>
                <w:color w:val="000000" w:themeColor="text1"/>
                <w:sz w:val="18"/>
                <w:szCs w:val="18"/>
              </w:rPr>
              <w:t>酱油（生抽）</w:t>
            </w:r>
          </w:p>
        </w:tc>
        <w:tc>
          <w:tcPr>
            <w:tcW w:w="3112" w:type="dxa"/>
            <w:tcBorders>
              <w:top w:val="single" w:sz="4" w:space="0" w:color="auto"/>
              <w:bottom w:val="single" w:sz="4" w:space="0" w:color="auto"/>
            </w:tcBorders>
            <w:vAlign w:val="center"/>
          </w:tcPr>
          <w:p w14:paraId="10AE7388" w14:textId="77777777" w:rsidR="009D5EA1" w:rsidRPr="00D53AB0" w:rsidRDefault="009D5EA1" w:rsidP="00026A13">
            <w:pPr>
              <w:pStyle w:val="afffff5"/>
              <w:ind w:firstLineChars="0" w:firstLine="0"/>
              <w:jc w:val="center"/>
              <w:rPr>
                <w:rFonts w:hAnsi="宋体" w:hint="eastAsia"/>
                <w:color w:val="000000" w:themeColor="text1"/>
                <w:sz w:val="18"/>
                <w:szCs w:val="18"/>
              </w:rPr>
            </w:pPr>
            <w:r w:rsidRPr="00D53AB0">
              <w:rPr>
                <w:color w:val="000000" w:themeColor="text1"/>
                <w:sz w:val="18"/>
                <w:szCs w:val="18"/>
              </w:rPr>
              <w:t>125</w:t>
            </w:r>
          </w:p>
        </w:tc>
      </w:tr>
      <w:tr w:rsidR="00D53AB0" w:rsidRPr="00D53AB0" w14:paraId="647F1632" w14:textId="77777777" w:rsidTr="00026A13">
        <w:trPr>
          <w:jc w:val="center"/>
        </w:trPr>
        <w:tc>
          <w:tcPr>
            <w:tcW w:w="3110" w:type="dxa"/>
            <w:vMerge/>
            <w:tcBorders>
              <w:top w:val="single" w:sz="4" w:space="0" w:color="auto"/>
              <w:bottom w:val="single" w:sz="4" w:space="0" w:color="auto"/>
            </w:tcBorders>
            <w:vAlign w:val="center"/>
          </w:tcPr>
          <w:p w14:paraId="11ED290D" w14:textId="77777777" w:rsidR="009D5EA1" w:rsidRPr="00D53AB0" w:rsidRDefault="009D5EA1" w:rsidP="00026A13">
            <w:pPr>
              <w:pStyle w:val="afffff5"/>
              <w:ind w:firstLineChars="0" w:firstLine="0"/>
              <w:jc w:val="center"/>
              <w:rPr>
                <w:rFonts w:hAnsi="宋体" w:hint="eastAsia"/>
                <w:color w:val="000000" w:themeColor="text1"/>
                <w:sz w:val="18"/>
                <w:szCs w:val="18"/>
              </w:rPr>
            </w:pPr>
          </w:p>
        </w:tc>
        <w:tc>
          <w:tcPr>
            <w:tcW w:w="3112" w:type="dxa"/>
            <w:tcBorders>
              <w:top w:val="single" w:sz="4" w:space="0" w:color="auto"/>
              <w:bottom w:val="single" w:sz="4" w:space="0" w:color="auto"/>
            </w:tcBorders>
            <w:vAlign w:val="center"/>
          </w:tcPr>
          <w:p w14:paraId="524C88F3" w14:textId="77777777" w:rsidR="009D5EA1" w:rsidRPr="00D53AB0" w:rsidRDefault="009D5EA1" w:rsidP="00026A13">
            <w:pPr>
              <w:pStyle w:val="afffff5"/>
              <w:ind w:firstLineChars="0" w:firstLine="0"/>
              <w:jc w:val="center"/>
              <w:rPr>
                <w:rFonts w:hAnsi="宋体" w:hint="eastAsia"/>
                <w:color w:val="000000" w:themeColor="text1"/>
                <w:sz w:val="18"/>
                <w:szCs w:val="18"/>
              </w:rPr>
            </w:pPr>
            <w:r w:rsidRPr="00D53AB0">
              <w:rPr>
                <w:rFonts w:hAnsi="宋体" w:hint="eastAsia"/>
                <w:color w:val="000000" w:themeColor="text1"/>
                <w:sz w:val="18"/>
                <w:szCs w:val="18"/>
              </w:rPr>
              <w:t>食用盐</w:t>
            </w:r>
          </w:p>
        </w:tc>
        <w:tc>
          <w:tcPr>
            <w:tcW w:w="3112" w:type="dxa"/>
            <w:tcBorders>
              <w:top w:val="single" w:sz="4" w:space="0" w:color="auto"/>
              <w:bottom w:val="single" w:sz="4" w:space="0" w:color="auto"/>
            </w:tcBorders>
            <w:vAlign w:val="center"/>
          </w:tcPr>
          <w:p w14:paraId="5D2EB914" w14:textId="77777777" w:rsidR="009D5EA1" w:rsidRPr="00D53AB0" w:rsidRDefault="009D5EA1" w:rsidP="00026A13">
            <w:pPr>
              <w:pStyle w:val="afffff5"/>
              <w:ind w:firstLineChars="0" w:firstLine="0"/>
              <w:jc w:val="center"/>
              <w:rPr>
                <w:rFonts w:hAnsi="宋体" w:hint="eastAsia"/>
                <w:color w:val="000000" w:themeColor="text1"/>
                <w:sz w:val="18"/>
                <w:szCs w:val="18"/>
              </w:rPr>
            </w:pPr>
            <w:r w:rsidRPr="00D53AB0">
              <w:rPr>
                <w:rFonts w:hAnsi="宋体" w:hint="eastAsia"/>
                <w:color w:val="000000" w:themeColor="text1"/>
                <w:sz w:val="18"/>
                <w:szCs w:val="18"/>
              </w:rPr>
              <w:t>15</w:t>
            </w:r>
          </w:p>
        </w:tc>
      </w:tr>
      <w:tr w:rsidR="00D53AB0" w:rsidRPr="00D53AB0" w14:paraId="6F796B76" w14:textId="77777777" w:rsidTr="00026A13">
        <w:trPr>
          <w:jc w:val="center"/>
        </w:trPr>
        <w:tc>
          <w:tcPr>
            <w:tcW w:w="3110" w:type="dxa"/>
            <w:vMerge/>
            <w:tcBorders>
              <w:top w:val="single" w:sz="4" w:space="0" w:color="auto"/>
              <w:bottom w:val="single" w:sz="4" w:space="0" w:color="auto"/>
            </w:tcBorders>
            <w:vAlign w:val="center"/>
          </w:tcPr>
          <w:p w14:paraId="7A836583" w14:textId="77777777" w:rsidR="009D5EA1" w:rsidRPr="00D53AB0" w:rsidRDefault="009D5EA1" w:rsidP="00026A13">
            <w:pPr>
              <w:pStyle w:val="afffff5"/>
              <w:ind w:firstLineChars="0" w:firstLine="0"/>
              <w:jc w:val="center"/>
              <w:rPr>
                <w:rFonts w:hAnsi="宋体" w:hint="eastAsia"/>
                <w:color w:val="000000" w:themeColor="text1"/>
                <w:sz w:val="18"/>
                <w:szCs w:val="18"/>
              </w:rPr>
            </w:pPr>
          </w:p>
        </w:tc>
        <w:tc>
          <w:tcPr>
            <w:tcW w:w="3112" w:type="dxa"/>
            <w:tcBorders>
              <w:top w:val="single" w:sz="4" w:space="0" w:color="auto"/>
              <w:bottom w:val="single" w:sz="4" w:space="0" w:color="auto"/>
            </w:tcBorders>
            <w:vAlign w:val="center"/>
          </w:tcPr>
          <w:p w14:paraId="1DDA3B44" w14:textId="77777777" w:rsidR="009D5EA1" w:rsidRPr="00D53AB0" w:rsidRDefault="009D5EA1" w:rsidP="00026A13">
            <w:pPr>
              <w:pStyle w:val="afffff5"/>
              <w:ind w:firstLineChars="0" w:firstLine="0"/>
              <w:jc w:val="center"/>
              <w:rPr>
                <w:rFonts w:hAnsi="宋体" w:hint="eastAsia"/>
                <w:color w:val="000000" w:themeColor="text1"/>
                <w:sz w:val="18"/>
                <w:szCs w:val="18"/>
              </w:rPr>
            </w:pPr>
            <w:r w:rsidRPr="00D53AB0">
              <w:rPr>
                <w:rFonts w:hAnsi="宋体" w:hint="eastAsia"/>
                <w:color w:val="000000" w:themeColor="text1"/>
                <w:sz w:val="18"/>
                <w:szCs w:val="18"/>
              </w:rPr>
              <w:t>鸡粉</w:t>
            </w:r>
          </w:p>
        </w:tc>
        <w:tc>
          <w:tcPr>
            <w:tcW w:w="3112" w:type="dxa"/>
            <w:tcBorders>
              <w:top w:val="single" w:sz="4" w:space="0" w:color="auto"/>
              <w:bottom w:val="single" w:sz="4" w:space="0" w:color="auto"/>
            </w:tcBorders>
            <w:vAlign w:val="center"/>
          </w:tcPr>
          <w:p w14:paraId="5820701A" w14:textId="77777777" w:rsidR="009D5EA1" w:rsidRPr="00D53AB0" w:rsidRDefault="009D5EA1" w:rsidP="00026A13">
            <w:pPr>
              <w:pStyle w:val="afffff5"/>
              <w:ind w:firstLineChars="0" w:firstLine="0"/>
              <w:jc w:val="center"/>
              <w:rPr>
                <w:rFonts w:hAnsi="宋体" w:hint="eastAsia"/>
                <w:color w:val="000000" w:themeColor="text1"/>
                <w:sz w:val="18"/>
                <w:szCs w:val="18"/>
              </w:rPr>
            </w:pPr>
            <w:r w:rsidRPr="00D53AB0">
              <w:rPr>
                <w:rFonts w:hAnsi="宋体" w:hint="eastAsia"/>
                <w:color w:val="000000" w:themeColor="text1"/>
                <w:sz w:val="18"/>
                <w:szCs w:val="18"/>
              </w:rPr>
              <w:t>25</w:t>
            </w:r>
          </w:p>
        </w:tc>
      </w:tr>
      <w:tr w:rsidR="009D5EA1" w:rsidRPr="00D53AB0" w14:paraId="001A0A85" w14:textId="77777777" w:rsidTr="00026A13">
        <w:trPr>
          <w:jc w:val="center"/>
        </w:trPr>
        <w:tc>
          <w:tcPr>
            <w:tcW w:w="3110" w:type="dxa"/>
            <w:vMerge/>
            <w:tcBorders>
              <w:top w:val="single" w:sz="4" w:space="0" w:color="auto"/>
              <w:bottom w:val="single" w:sz="8" w:space="0" w:color="auto"/>
            </w:tcBorders>
            <w:vAlign w:val="center"/>
          </w:tcPr>
          <w:p w14:paraId="201C7BCA" w14:textId="77777777" w:rsidR="009D5EA1" w:rsidRPr="00D53AB0" w:rsidRDefault="009D5EA1" w:rsidP="00026A13">
            <w:pPr>
              <w:pStyle w:val="afffff5"/>
              <w:ind w:firstLineChars="0" w:firstLine="0"/>
              <w:jc w:val="center"/>
              <w:rPr>
                <w:rFonts w:hAnsi="宋体" w:hint="eastAsia"/>
                <w:color w:val="000000" w:themeColor="text1"/>
                <w:sz w:val="18"/>
                <w:szCs w:val="18"/>
              </w:rPr>
            </w:pPr>
          </w:p>
        </w:tc>
        <w:tc>
          <w:tcPr>
            <w:tcW w:w="3112" w:type="dxa"/>
            <w:tcBorders>
              <w:top w:val="single" w:sz="4" w:space="0" w:color="auto"/>
              <w:bottom w:val="single" w:sz="8" w:space="0" w:color="auto"/>
            </w:tcBorders>
            <w:vAlign w:val="center"/>
          </w:tcPr>
          <w:p w14:paraId="7FC5B9D6" w14:textId="77777777" w:rsidR="009D5EA1" w:rsidRPr="00D53AB0" w:rsidRDefault="009D5EA1" w:rsidP="00026A13">
            <w:pPr>
              <w:pStyle w:val="afffff5"/>
              <w:ind w:firstLineChars="0" w:firstLine="0"/>
              <w:jc w:val="center"/>
              <w:rPr>
                <w:rFonts w:hAnsi="宋体" w:hint="eastAsia"/>
                <w:color w:val="000000" w:themeColor="text1"/>
                <w:sz w:val="18"/>
                <w:szCs w:val="18"/>
              </w:rPr>
            </w:pPr>
            <w:r w:rsidRPr="00D53AB0">
              <w:rPr>
                <w:rFonts w:hAnsi="宋体" w:hint="eastAsia"/>
                <w:color w:val="000000" w:themeColor="text1"/>
                <w:sz w:val="18"/>
                <w:szCs w:val="18"/>
              </w:rPr>
              <w:t>海鲜酱</w:t>
            </w:r>
          </w:p>
        </w:tc>
        <w:tc>
          <w:tcPr>
            <w:tcW w:w="3112" w:type="dxa"/>
            <w:tcBorders>
              <w:top w:val="single" w:sz="4" w:space="0" w:color="auto"/>
              <w:bottom w:val="single" w:sz="8" w:space="0" w:color="auto"/>
            </w:tcBorders>
            <w:vAlign w:val="center"/>
          </w:tcPr>
          <w:p w14:paraId="5F77558E" w14:textId="77777777" w:rsidR="009D5EA1" w:rsidRPr="00D53AB0" w:rsidRDefault="009D5EA1" w:rsidP="00026A13">
            <w:pPr>
              <w:pStyle w:val="afffff5"/>
              <w:ind w:firstLineChars="0" w:firstLine="0"/>
              <w:jc w:val="center"/>
              <w:rPr>
                <w:rFonts w:hAnsi="宋体" w:hint="eastAsia"/>
                <w:color w:val="000000" w:themeColor="text1"/>
                <w:sz w:val="18"/>
                <w:szCs w:val="18"/>
              </w:rPr>
            </w:pPr>
            <w:r w:rsidRPr="00D53AB0">
              <w:rPr>
                <w:rFonts w:hAnsi="宋体" w:hint="eastAsia"/>
                <w:color w:val="000000" w:themeColor="text1"/>
                <w:sz w:val="18"/>
                <w:szCs w:val="18"/>
              </w:rPr>
              <w:t>150</w:t>
            </w:r>
          </w:p>
        </w:tc>
      </w:tr>
    </w:tbl>
    <w:p w14:paraId="35E9D7E8" w14:textId="35BFDA43" w:rsidR="009D5EA1" w:rsidRPr="00D53AB0" w:rsidRDefault="009D5EA1" w:rsidP="009D5EA1">
      <w:pPr>
        <w:pStyle w:val="afffff5"/>
        <w:ind w:firstLine="420"/>
        <w:rPr>
          <w:color w:val="000000" w:themeColor="text1"/>
        </w:rPr>
        <w:sectPr w:rsidR="009D5EA1" w:rsidRPr="00D53AB0" w:rsidSect="009D5EA1">
          <w:pgSz w:w="11906" w:h="16838"/>
          <w:pgMar w:top="2410" w:right="1134" w:bottom="1134" w:left="1134" w:header="1418" w:footer="1134" w:gutter="284"/>
          <w:cols w:space="425"/>
          <w:formProt w:val="0"/>
          <w:docGrid w:linePitch="312"/>
        </w:sectPr>
      </w:pPr>
    </w:p>
    <w:p w14:paraId="670CBAFE" w14:textId="77777777" w:rsidR="00C31A20" w:rsidRPr="00D53AB0" w:rsidRDefault="00C31A20">
      <w:pPr>
        <w:pStyle w:val="af8"/>
        <w:rPr>
          <w:rFonts w:hint="eastAsia"/>
          <w:color w:val="000000" w:themeColor="text1"/>
        </w:rPr>
      </w:pPr>
    </w:p>
    <w:p w14:paraId="6E6E88B3" w14:textId="77777777" w:rsidR="00C31A20" w:rsidRPr="00D53AB0" w:rsidRDefault="00C31A20">
      <w:pPr>
        <w:pStyle w:val="afe"/>
        <w:rPr>
          <w:color w:val="000000" w:themeColor="text1"/>
        </w:rPr>
      </w:pPr>
    </w:p>
    <w:p w14:paraId="217F207C" w14:textId="77777777" w:rsidR="00C31A20" w:rsidRPr="00D53AB0" w:rsidRDefault="00000000">
      <w:pPr>
        <w:pStyle w:val="aff3"/>
        <w:spacing w:before="60" w:after="120"/>
        <w:rPr>
          <w:color w:val="000000" w:themeColor="text1"/>
        </w:rPr>
      </w:pPr>
      <w:r w:rsidRPr="00D53AB0">
        <w:rPr>
          <w:color w:val="000000" w:themeColor="text1"/>
        </w:rPr>
        <w:br/>
      </w:r>
      <w:r w:rsidRPr="00D53AB0">
        <w:rPr>
          <w:rFonts w:hint="eastAsia"/>
          <w:color w:val="000000" w:themeColor="text1"/>
        </w:rPr>
        <w:t>（资料性）</w:t>
      </w:r>
      <w:r w:rsidRPr="00D53AB0">
        <w:rPr>
          <w:color w:val="000000" w:themeColor="text1"/>
        </w:rPr>
        <w:br/>
      </w:r>
      <w:r w:rsidRPr="00D53AB0">
        <w:rPr>
          <w:rFonts w:hint="eastAsia"/>
          <w:color w:val="000000" w:themeColor="text1"/>
        </w:rPr>
        <w:t>成品图片</w:t>
      </w:r>
    </w:p>
    <w:p w14:paraId="250DE66D" w14:textId="77777777" w:rsidR="00C31A20" w:rsidRPr="00D53AB0" w:rsidRDefault="00C31A20">
      <w:pPr>
        <w:pStyle w:val="afffff5"/>
        <w:ind w:firstLineChars="0" w:firstLine="0"/>
        <w:jc w:val="center"/>
        <w:rPr>
          <w:color w:val="000000" w:themeColor="text1"/>
        </w:rPr>
      </w:pPr>
    </w:p>
    <w:p w14:paraId="214DB1FA" w14:textId="743534EC" w:rsidR="00C31A20" w:rsidRPr="00D53AB0" w:rsidRDefault="000D020F">
      <w:pPr>
        <w:pStyle w:val="afffff5"/>
        <w:ind w:firstLine="420"/>
        <w:rPr>
          <w:color w:val="000000" w:themeColor="text1"/>
        </w:rPr>
      </w:pPr>
      <w:proofErr w:type="gramStart"/>
      <w:r w:rsidRPr="00D53AB0">
        <w:rPr>
          <w:rFonts w:hint="eastAsia"/>
          <w:color w:val="000000" w:themeColor="text1"/>
        </w:rPr>
        <w:t>豉</w:t>
      </w:r>
      <w:proofErr w:type="gramEnd"/>
      <w:r w:rsidRPr="00D53AB0">
        <w:rPr>
          <w:rFonts w:hint="eastAsia"/>
          <w:color w:val="000000" w:themeColor="text1"/>
        </w:rPr>
        <w:t>汁凤爪成品图参见</w:t>
      </w:r>
      <w:r w:rsidRPr="00D53AB0">
        <w:rPr>
          <w:color w:val="000000" w:themeColor="text1"/>
        </w:rPr>
        <w:t>图</w:t>
      </w:r>
      <w:r w:rsidRPr="00D53AB0">
        <w:rPr>
          <w:rFonts w:hint="eastAsia"/>
          <w:color w:val="000000" w:themeColor="text1"/>
        </w:rPr>
        <w:t>A.</w:t>
      </w:r>
      <w:r w:rsidRPr="00D53AB0">
        <w:rPr>
          <w:color w:val="000000" w:themeColor="text1"/>
        </w:rPr>
        <w:t>1</w:t>
      </w:r>
      <w:r w:rsidRPr="00D53AB0">
        <w:rPr>
          <w:rFonts w:hint="eastAsia"/>
          <w:color w:val="000000" w:themeColor="text1"/>
        </w:rPr>
        <w:t>。</w:t>
      </w:r>
    </w:p>
    <w:p w14:paraId="7F34B089" w14:textId="73EE19F4" w:rsidR="00C31A20" w:rsidRPr="00D53AB0" w:rsidRDefault="00C31A20">
      <w:pPr>
        <w:pStyle w:val="afffff5"/>
        <w:ind w:firstLineChars="0" w:firstLine="0"/>
        <w:jc w:val="center"/>
        <w:rPr>
          <w:color w:val="000000" w:themeColor="text1"/>
        </w:rPr>
      </w:pPr>
    </w:p>
    <w:p w14:paraId="06A65ED2" w14:textId="4AA9810F" w:rsidR="00C528DB" w:rsidRPr="00D53AB0" w:rsidRDefault="00C528DB">
      <w:pPr>
        <w:pStyle w:val="afffff5"/>
        <w:ind w:firstLineChars="0" w:firstLine="0"/>
        <w:jc w:val="center"/>
        <w:rPr>
          <w:color w:val="000000" w:themeColor="text1"/>
        </w:rPr>
      </w:pPr>
      <w:r w:rsidRPr="00D53AB0">
        <w:rPr>
          <w:noProof/>
          <w:color w:val="000000" w:themeColor="text1"/>
        </w:rPr>
        <w:drawing>
          <wp:inline distT="0" distB="0" distL="0" distR="0" wp14:anchorId="63C90679" wp14:editId="303E3C5F">
            <wp:extent cx="4698791" cy="2966484"/>
            <wp:effectExtent l="0" t="0" r="0" b="0"/>
            <wp:docPr id="153688367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883677" name=""/>
                    <pic:cNvPicPr/>
                  </pic:nvPicPr>
                  <pic:blipFill rotWithShape="1">
                    <a:blip r:embed="rId22"/>
                    <a:srcRect l="4668" t="2306" r="5601" b="16503"/>
                    <a:stretch/>
                  </pic:blipFill>
                  <pic:spPr bwMode="auto">
                    <a:xfrm>
                      <a:off x="0" y="0"/>
                      <a:ext cx="4710224" cy="2973702"/>
                    </a:xfrm>
                    <a:prstGeom prst="rect">
                      <a:avLst/>
                    </a:prstGeom>
                    <a:ln>
                      <a:noFill/>
                    </a:ln>
                    <a:extLst>
                      <a:ext uri="{53640926-AAD7-44D8-BBD7-CCE9431645EC}">
                        <a14:shadowObscured xmlns:a14="http://schemas.microsoft.com/office/drawing/2010/main"/>
                      </a:ext>
                    </a:extLst>
                  </pic:spPr>
                </pic:pic>
              </a:graphicData>
            </a:graphic>
          </wp:inline>
        </w:drawing>
      </w:r>
    </w:p>
    <w:p w14:paraId="23657FC4" w14:textId="77777777" w:rsidR="00C31A20" w:rsidRPr="00D53AB0" w:rsidRDefault="00C31A20">
      <w:pPr>
        <w:pStyle w:val="afffff5"/>
        <w:ind w:firstLineChars="0" w:firstLine="0"/>
        <w:jc w:val="center"/>
        <w:rPr>
          <w:color w:val="000000" w:themeColor="text1"/>
        </w:rPr>
      </w:pPr>
    </w:p>
    <w:p w14:paraId="07E34FC2" w14:textId="43C76C89" w:rsidR="00C31A20" w:rsidRPr="00D53AB0" w:rsidRDefault="000D020F">
      <w:pPr>
        <w:pStyle w:val="af9"/>
        <w:spacing w:before="120" w:after="120"/>
        <w:rPr>
          <w:color w:val="000000" w:themeColor="text1"/>
        </w:rPr>
        <w:sectPr w:rsidR="00C31A20" w:rsidRPr="00D53AB0" w:rsidSect="003D299F">
          <w:headerReference w:type="even" r:id="rId23"/>
          <w:headerReference w:type="default" r:id="rId24"/>
          <w:footerReference w:type="even" r:id="rId25"/>
          <w:footerReference w:type="default" r:id="rId26"/>
          <w:pgSz w:w="11906" w:h="16838"/>
          <w:pgMar w:top="2410" w:right="1134" w:bottom="1134" w:left="1134" w:header="1418" w:footer="1134" w:gutter="284"/>
          <w:cols w:space="425"/>
          <w:formProt w:val="0"/>
          <w:docGrid w:linePitch="312"/>
        </w:sectPr>
      </w:pPr>
      <w:proofErr w:type="gramStart"/>
      <w:r w:rsidRPr="00D53AB0">
        <w:rPr>
          <w:rFonts w:hint="eastAsia"/>
          <w:color w:val="000000" w:themeColor="text1"/>
        </w:rPr>
        <w:t>豉</w:t>
      </w:r>
      <w:proofErr w:type="gramEnd"/>
      <w:r w:rsidRPr="00D53AB0">
        <w:rPr>
          <w:rFonts w:hint="eastAsia"/>
          <w:color w:val="000000" w:themeColor="text1"/>
        </w:rPr>
        <w:t>汁凤爪成品图</w:t>
      </w:r>
    </w:p>
    <w:p w14:paraId="367778E1" w14:textId="77777777" w:rsidR="00C31A20" w:rsidRPr="00D53AB0" w:rsidRDefault="00000000">
      <w:pPr>
        <w:pStyle w:val="afffffc"/>
        <w:spacing w:before="96" w:after="120"/>
        <w:rPr>
          <w:color w:val="000000" w:themeColor="text1"/>
        </w:rPr>
      </w:pPr>
      <w:bookmarkStart w:id="25" w:name="BookMark6"/>
      <w:bookmarkEnd w:id="24"/>
      <w:r w:rsidRPr="00D53AB0">
        <w:rPr>
          <w:rFonts w:hint="eastAsia"/>
          <w:color w:val="000000" w:themeColor="text1"/>
          <w:spacing w:val="105"/>
        </w:rPr>
        <w:lastRenderedPageBreak/>
        <w:t>参考文</w:t>
      </w:r>
      <w:r w:rsidRPr="00D53AB0">
        <w:rPr>
          <w:rFonts w:hint="eastAsia"/>
          <w:color w:val="000000" w:themeColor="text1"/>
        </w:rPr>
        <w:t>献</w:t>
      </w:r>
    </w:p>
    <w:p w14:paraId="20651A72" w14:textId="77777777" w:rsidR="00C31A20" w:rsidRPr="00D53AB0" w:rsidRDefault="00000000">
      <w:pPr>
        <w:pStyle w:val="afffff5"/>
        <w:ind w:firstLine="420"/>
        <w:rPr>
          <w:color w:val="000000" w:themeColor="text1"/>
        </w:rPr>
      </w:pPr>
      <w:r w:rsidRPr="00D53AB0">
        <w:rPr>
          <w:rFonts w:hint="eastAsia"/>
          <w:color w:val="000000" w:themeColor="text1"/>
        </w:rPr>
        <w:t>[1]</w:t>
      </w:r>
      <w:r w:rsidRPr="00D53AB0">
        <w:rPr>
          <w:color w:val="000000" w:themeColor="text1"/>
        </w:rPr>
        <w:t xml:space="preserve"> </w:t>
      </w:r>
      <w:r w:rsidRPr="00D53AB0">
        <w:rPr>
          <w:rFonts w:hint="eastAsia"/>
          <w:color w:val="000000" w:themeColor="text1"/>
        </w:rPr>
        <w:t>香港特别行政区 食物业规例(第132章)</w:t>
      </w:r>
      <w:r w:rsidRPr="00D53AB0">
        <w:rPr>
          <w:color w:val="000000" w:themeColor="text1"/>
        </w:rPr>
        <w:t>.</w:t>
      </w:r>
    </w:p>
    <w:p w14:paraId="61B43E8F" w14:textId="77777777" w:rsidR="00C31A20" w:rsidRPr="00D53AB0" w:rsidRDefault="00000000">
      <w:pPr>
        <w:pStyle w:val="afffff5"/>
        <w:ind w:firstLine="420"/>
        <w:rPr>
          <w:color w:val="000000" w:themeColor="text1"/>
        </w:rPr>
      </w:pPr>
      <w:r w:rsidRPr="00D53AB0">
        <w:rPr>
          <w:rFonts w:hint="eastAsia"/>
          <w:color w:val="000000" w:themeColor="text1"/>
        </w:rPr>
        <w:t>[2]</w:t>
      </w:r>
      <w:r w:rsidRPr="00D53AB0">
        <w:rPr>
          <w:color w:val="000000" w:themeColor="text1"/>
        </w:rPr>
        <w:t xml:space="preserve"> </w:t>
      </w:r>
      <w:r w:rsidRPr="00D53AB0">
        <w:rPr>
          <w:rFonts w:hint="eastAsia"/>
          <w:color w:val="000000" w:themeColor="text1"/>
        </w:rPr>
        <w:t>澳门特别行政区 食品安全法（第</w:t>
      </w:r>
      <w:r w:rsidRPr="00D53AB0">
        <w:rPr>
          <w:color w:val="000000" w:themeColor="text1"/>
        </w:rPr>
        <w:t>5</w:t>
      </w:r>
      <w:r w:rsidRPr="00D53AB0">
        <w:rPr>
          <w:rFonts w:hint="eastAsia"/>
          <w:color w:val="000000" w:themeColor="text1"/>
        </w:rPr>
        <w:t>/201</w:t>
      </w:r>
      <w:r w:rsidRPr="00D53AB0">
        <w:rPr>
          <w:color w:val="000000" w:themeColor="text1"/>
        </w:rPr>
        <w:t>3</w:t>
      </w:r>
      <w:r w:rsidRPr="00D53AB0">
        <w:rPr>
          <w:rFonts w:hint="eastAsia"/>
          <w:color w:val="000000" w:themeColor="text1"/>
        </w:rPr>
        <w:t>号）.</w:t>
      </w:r>
    </w:p>
    <w:p w14:paraId="5AD0E829" w14:textId="77777777" w:rsidR="00C31A20" w:rsidRPr="00D53AB0" w:rsidRDefault="00000000">
      <w:pPr>
        <w:pStyle w:val="afffff5"/>
        <w:ind w:firstLine="420"/>
        <w:rPr>
          <w:color w:val="000000" w:themeColor="text1"/>
        </w:rPr>
      </w:pPr>
      <w:r w:rsidRPr="00D53AB0">
        <w:rPr>
          <w:rFonts w:hint="eastAsia"/>
          <w:color w:val="000000" w:themeColor="text1"/>
        </w:rPr>
        <w:t>[3]</w:t>
      </w:r>
      <w:r w:rsidRPr="00D53AB0">
        <w:rPr>
          <w:color w:val="000000" w:themeColor="text1"/>
        </w:rPr>
        <w:t xml:space="preserve"> </w:t>
      </w:r>
      <w:r w:rsidRPr="00D53AB0">
        <w:rPr>
          <w:rFonts w:hint="eastAsia"/>
          <w:color w:val="000000" w:themeColor="text1"/>
        </w:rPr>
        <w:t>澳门特别行政区 酒店业场所业务法（第8/20</w:t>
      </w:r>
      <w:r w:rsidRPr="00D53AB0">
        <w:rPr>
          <w:color w:val="000000" w:themeColor="text1"/>
        </w:rPr>
        <w:t>21</w:t>
      </w:r>
      <w:r w:rsidRPr="00D53AB0">
        <w:rPr>
          <w:rFonts w:hint="eastAsia"/>
          <w:color w:val="000000" w:themeColor="text1"/>
        </w:rPr>
        <w:t>号）.</w:t>
      </w:r>
    </w:p>
    <w:p w14:paraId="1B676289" w14:textId="77777777" w:rsidR="00C31A20" w:rsidRPr="00D53AB0" w:rsidRDefault="00D53AB0">
      <w:pPr>
        <w:pStyle w:val="afffff5"/>
        <w:ind w:firstLineChars="0" w:firstLine="0"/>
        <w:jc w:val="center"/>
        <w:rPr>
          <w:color w:val="000000" w:themeColor="text1"/>
        </w:rPr>
      </w:pPr>
      <w:bookmarkStart w:id="26" w:name="BookMark8"/>
      <w:bookmarkEnd w:id="25"/>
      <w:r w:rsidRPr="00D53AB0">
        <w:rPr>
          <w:color w:val="000000" w:themeColor="text1"/>
        </w:rPr>
        <w:pict w14:anchorId="3125E9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75pt;height:24.75pt">
            <v:imagedata r:id="rId27" o:title=""/>
          </v:shape>
        </w:pict>
      </w:r>
      <w:bookmarkEnd w:id="26"/>
    </w:p>
    <w:sectPr w:rsidR="00C31A20" w:rsidRPr="00D53AB0">
      <w:headerReference w:type="even" r:id="rId28"/>
      <w:headerReference w:type="default" r:id="rId29"/>
      <w:footerReference w:type="even" r:id="rId30"/>
      <w:footerReference w:type="default" r:id="rId31"/>
      <w:pgSz w:w="11906" w:h="16838"/>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4F5523" w14:textId="77777777" w:rsidR="0048375A" w:rsidRDefault="0048375A">
      <w:pPr>
        <w:spacing w:line="240" w:lineRule="auto"/>
      </w:pPr>
      <w:r>
        <w:separator/>
      </w:r>
    </w:p>
  </w:endnote>
  <w:endnote w:type="continuationSeparator" w:id="0">
    <w:p w14:paraId="3C48F51E" w14:textId="77777777" w:rsidR="0048375A" w:rsidRDefault="004837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4721EC" w14:textId="77777777" w:rsidR="00C31A20" w:rsidRDefault="00000000">
    <w:pPr>
      <w:pStyle w:val="afffe"/>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5DA25A" w14:textId="77777777" w:rsidR="00C31A20" w:rsidRDefault="00000000">
    <w:pPr>
      <w:pStyle w:val="afffff1"/>
    </w:pPr>
    <w:r>
      <w:fldChar w:fldCharType="begin"/>
    </w:r>
    <w:r>
      <w:instrText xml:space="preserve"> PAGE   \* MERGEFORMAT \* MERGEFORMAT </w:instrText>
    </w:r>
    <w:r>
      <w:fldChar w:fldCharType="separate"/>
    </w:r>
    <w:r>
      <w:t>6</w:t>
    </w:r>
    <w: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6E3AA2" w14:textId="77777777" w:rsidR="00C31A20" w:rsidRDefault="00000000">
    <w:pPr>
      <w:pStyle w:val="afffff2"/>
    </w:pPr>
    <w:r>
      <w:fldChar w:fldCharType="begin"/>
    </w:r>
    <w:r>
      <w:instrText>PAGE   \* MERGEFORMAT</w:instrText>
    </w:r>
    <w:r>
      <w:fldChar w:fldCharType="separate"/>
    </w:r>
    <w:r>
      <w:rPr>
        <w:lang w:val="zh-CN"/>
      </w:rPr>
      <w:t>5</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D3AD71" w14:textId="77777777" w:rsidR="00C31A20" w:rsidRDefault="00C31A20">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15D62A" w14:textId="77777777" w:rsidR="00C31A20" w:rsidRDefault="00C31A20">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E40A40" w14:textId="77777777" w:rsidR="00C31A20" w:rsidRDefault="00000000">
    <w:pPr>
      <w:pStyle w:val="afffff1"/>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5762F4" w14:textId="77777777" w:rsidR="00C31A20" w:rsidRDefault="00000000">
    <w:pPr>
      <w:pStyle w:val="afffff2"/>
    </w:pPr>
    <w:r>
      <w:fldChar w:fldCharType="begin"/>
    </w:r>
    <w:r>
      <w:instrText>PAGE   \* MERGEFORMAT</w:instrText>
    </w:r>
    <w:r>
      <w:fldChar w:fldCharType="separate"/>
    </w:r>
    <w:r>
      <w:rPr>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B6C064" w14:textId="77777777" w:rsidR="00C31A20" w:rsidRDefault="00000000">
    <w:pPr>
      <w:pStyle w:val="afffff1"/>
    </w:pPr>
    <w:r>
      <w:fldChar w:fldCharType="begin"/>
    </w:r>
    <w:r>
      <w:instrText xml:space="preserve"> PAGE   \* MERGEFORMAT \* MERGEFORMAT </w:instrText>
    </w:r>
    <w:r>
      <w:fldChar w:fldCharType="separate"/>
    </w:r>
    <w:r>
      <w:t>1</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F1DB29" w14:textId="77777777" w:rsidR="00C31A20" w:rsidRDefault="00000000">
    <w:pPr>
      <w:pStyle w:val="afffff2"/>
    </w:pPr>
    <w:r>
      <w:fldChar w:fldCharType="begin"/>
    </w:r>
    <w:r>
      <w:instrText>PAGE   \* MERGEFORMAT</w:instrText>
    </w:r>
    <w:r>
      <w:fldChar w:fldCharType="separate"/>
    </w:r>
    <w:r>
      <w:rPr>
        <w:lang w:val="zh-CN"/>
      </w:rPr>
      <w:t>1</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7FAB51" w14:textId="77777777" w:rsidR="00C31A20" w:rsidRDefault="00000000">
    <w:pPr>
      <w:pStyle w:val="afffff1"/>
    </w:pPr>
    <w:r>
      <w:fldChar w:fldCharType="begin"/>
    </w:r>
    <w:r>
      <w:instrText xml:space="preserve"> PAGE   \* MERGEFORMAT \* MERGEFORMAT </w:instrText>
    </w:r>
    <w:r>
      <w:fldChar w:fldCharType="separate"/>
    </w:r>
    <w:r>
      <w:t>5</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757097" w14:textId="77777777" w:rsidR="00C31A20" w:rsidRDefault="00000000">
    <w:pPr>
      <w:pStyle w:val="afffff2"/>
    </w:pPr>
    <w:r>
      <w:fldChar w:fldCharType="begin"/>
    </w:r>
    <w:r>
      <w:instrText>PAGE   \* MERGEFORMAT</w:instrText>
    </w:r>
    <w:r>
      <w:fldChar w:fldCharType="separate"/>
    </w:r>
    <w:r>
      <w:rPr>
        <w:lang w:val="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A3BD06" w14:textId="77777777" w:rsidR="0048375A" w:rsidRDefault="0048375A">
      <w:pPr>
        <w:spacing w:line="240" w:lineRule="auto"/>
      </w:pPr>
      <w:r>
        <w:separator/>
      </w:r>
    </w:p>
  </w:footnote>
  <w:footnote w:type="continuationSeparator" w:id="0">
    <w:p w14:paraId="4500DDDC" w14:textId="77777777" w:rsidR="0048375A" w:rsidRDefault="004837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4659E9" w14:textId="77777777" w:rsidR="00C31A20" w:rsidRDefault="00C31A20">
    <w:pPr>
      <w:pStyle w:val="affff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FA811E" w14:textId="749C87B8" w:rsidR="00C31A20" w:rsidRDefault="00000000">
    <w:pPr>
      <w:pStyle w:val="afffffb"/>
      <w:rPr>
        <w:rFonts w:hint="eastAsia"/>
      </w:rPr>
    </w:pPr>
    <w:r>
      <w:fldChar w:fldCharType="begin"/>
    </w:r>
    <w:r>
      <w:instrText xml:space="preserve"> STYLEREF  标准文件_文件编号 \* MERGEFORMAT </w:instrText>
    </w:r>
    <w:r>
      <w:fldChar w:fldCharType="separate"/>
    </w:r>
    <w:r w:rsidR="00AE445A">
      <w:rPr>
        <w:rFonts w:hint="eastAsia"/>
        <w:noProof/>
      </w:rPr>
      <w:t>T/GDPRXH 74—2024,T/SDRA 33—2024</w:t>
    </w:r>
    <w:r>
      <w:fldChar w:fldCharType="end"/>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63FDD" w14:textId="644B154D" w:rsidR="00C31A20" w:rsidRDefault="00000000">
    <w:pPr>
      <w:pStyle w:val="afffffa"/>
      <w:rPr>
        <w:rFonts w:hint="eastAsia"/>
      </w:rPr>
    </w:pPr>
    <w:r>
      <w:fldChar w:fldCharType="begin"/>
    </w:r>
    <w:r>
      <w:instrText xml:space="preserve"> STYLEREF  标准文件_文件编号  \* MERGEFORMAT </w:instrText>
    </w:r>
    <w:r>
      <w:fldChar w:fldCharType="separate"/>
    </w:r>
    <w:r w:rsidR="0067125D">
      <w:rPr>
        <w:rFonts w:hint="eastAsia"/>
        <w:noProof/>
      </w:rPr>
      <w:t>T/GDPRXH 74—2024,T/SDRA 33—2024</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9F110" w14:textId="77777777" w:rsidR="00C31A20"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8DEEA2" w14:textId="77777777" w:rsidR="00C31A20" w:rsidRDefault="00C31A20">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182FD" w14:textId="77777777" w:rsidR="00C31A20" w:rsidRDefault="00000000">
    <w:pPr>
      <w:pStyle w:val="afffffb"/>
      <w:rPr>
        <w:rFonts w:hint="eastAsia"/>
      </w:rPr>
    </w:pPr>
    <w:r>
      <w:fldChar w:fldCharType="begin"/>
    </w:r>
    <w:r>
      <w:instrText xml:space="preserve"> STYLEREF  标准文件_文件编号 \* MERGEFORMAT </w:instrText>
    </w:r>
    <w:r>
      <w:fldChar w:fldCharType="separate"/>
    </w:r>
    <w:r>
      <w:t>T/GDPRXH XX</w:t>
    </w:r>
    <w:r>
      <w:t>—</w:t>
    </w:r>
    <w:r>
      <w:t>2024,T/SDRA XX</w:t>
    </w:r>
    <w:r>
      <w:t>—</w:t>
    </w:r>
    <w:r>
      <w:t>2024</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FC2E84" w14:textId="4805ABC4" w:rsidR="00C31A20" w:rsidRDefault="00000000">
    <w:pPr>
      <w:pStyle w:val="afffffa"/>
      <w:rPr>
        <w:rFonts w:hint="eastAsia"/>
      </w:rPr>
    </w:pPr>
    <w:r>
      <w:fldChar w:fldCharType="begin"/>
    </w:r>
    <w:r>
      <w:instrText xml:space="preserve"> STYLEREF  标准文件_文件编号  \* MERGEFORMAT </w:instrText>
    </w:r>
    <w:r>
      <w:fldChar w:fldCharType="separate"/>
    </w:r>
    <w:r w:rsidR="0067125D">
      <w:rPr>
        <w:rFonts w:hint="eastAsia"/>
        <w:noProof/>
      </w:rPr>
      <w:t>T/GDPRXH 74—2024,T/SDRA 33—2024</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F89D8A" w14:textId="57574B64" w:rsidR="00C31A20" w:rsidRDefault="00000000">
    <w:pPr>
      <w:pStyle w:val="afffffb"/>
      <w:rPr>
        <w:rFonts w:hint="eastAsia"/>
      </w:rPr>
    </w:pPr>
    <w:r>
      <w:fldChar w:fldCharType="begin"/>
    </w:r>
    <w:r>
      <w:instrText xml:space="preserve"> STYLEREF  标准文件_文件编号 \* MERGEFORMAT </w:instrText>
    </w:r>
    <w:r>
      <w:fldChar w:fldCharType="separate"/>
    </w:r>
    <w:r w:rsidR="0067125D">
      <w:rPr>
        <w:rFonts w:hint="eastAsia"/>
        <w:noProof/>
      </w:rPr>
      <w:t>T/GDPRXH 74—2024,T/SDRA 33—2024</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502B9B" w14:textId="10E2A40A" w:rsidR="00C31A20" w:rsidRDefault="00000000">
    <w:pPr>
      <w:pStyle w:val="afffffa"/>
      <w:rPr>
        <w:rFonts w:hint="eastAsia"/>
      </w:rPr>
    </w:pPr>
    <w:r>
      <w:fldChar w:fldCharType="begin"/>
    </w:r>
    <w:r>
      <w:instrText xml:space="preserve"> STYLEREF  标准文件_文件编号  \* MERGEFORMAT </w:instrText>
    </w:r>
    <w:r>
      <w:fldChar w:fldCharType="separate"/>
    </w:r>
    <w:r w:rsidR="0067125D">
      <w:rPr>
        <w:rFonts w:hint="eastAsia"/>
        <w:noProof/>
      </w:rPr>
      <w:t>T/GDPRXH 74—2024,T/SDRA 33—2024</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4F19E3" w14:textId="35D37D00" w:rsidR="00C31A20" w:rsidRDefault="00000000">
    <w:pPr>
      <w:pStyle w:val="afffffb"/>
      <w:rPr>
        <w:rFonts w:hint="eastAsia"/>
      </w:rPr>
    </w:pPr>
    <w:r>
      <w:fldChar w:fldCharType="begin"/>
    </w:r>
    <w:r>
      <w:instrText xml:space="preserve"> STYLEREF  标准文件_文件编号 \* MERGEFORMAT </w:instrText>
    </w:r>
    <w:r>
      <w:fldChar w:fldCharType="separate"/>
    </w:r>
    <w:r w:rsidR="0067125D">
      <w:rPr>
        <w:rFonts w:hint="eastAsia"/>
        <w:noProof/>
      </w:rPr>
      <w:t>T/GDPRXH 74—2024,T/SDRA 33—2024</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974987" w14:textId="1A65F7AA" w:rsidR="00C31A20" w:rsidRDefault="00000000">
    <w:pPr>
      <w:pStyle w:val="afffffa"/>
      <w:rPr>
        <w:rFonts w:hint="eastAsia"/>
      </w:rPr>
    </w:pPr>
    <w:r>
      <w:fldChar w:fldCharType="begin"/>
    </w:r>
    <w:r>
      <w:instrText xml:space="preserve"> STYLEREF  标准文件_文件编号  \* MERGEFORMAT </w:instrText>
    </w:r>
    <w:r>
      <w:fldChar w:fldCharType="separate"/>
    </w:r>
    <w:r w:rsidR="00AE445A">
      <w:rPr>
        <w:rFonts w:hint="eastAsia"/>
        <w:noProof/>
      </w:rPr>
      <w:t>T/GDPRXH 74—2024,T/SDRA 33—2024</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等线" w:hint="eastAsia"/>
        <w:b w:val="0"/>
        <w:i w:val="0"/>
        <w:sz w:val="21"/>
      </w:rPr>
    </w:lvl>
    <w:lvl w:ilvl="2">
      <w:start w:val="1"/>
      <w:numFmt w:val="decimal"/>
      <w:pStyle w:val="a8"/>
      <w:suff w:val="nothing"/>
      <w:lvlText w:val="%10.%2.%3 "/>
      <w:lvlJc w:val="left"/>
      <w:pPr>
        <w:ind w:left="0" w:firstLine="0"/>
      </w:pPr>
      <w:rPr>
        <w:rFonts w:ascii="黑体" w:eastAsia="黑体" w:hAnsi="等线" w:hint="eastAsia"/>
        <w:b w:val="0"/>
        <w:i w:val="0"/>
        <w:sz w:val="21"/>
      </w:rPr>
    </w:lvl>
    <w:lvl w:ilvl="3">
      <w:start w:val="1"/>
      <w:numFmt w:val="decimal"/>
      <w:pStyle w:val="a9"/>
      <w:suff w:val="nothing"/>
      <w:lvlText w:val="%10.%2.%3.%4 "/>
      <w:lvlJc w:val="left"/>
      <w:pPr>
        <w:ind w:left="0" w:firstLine="0"/>
      </w:pPr>
      <w:rPr>
        <w:rFonts w:ascii="黑体" w:eastAsia="黑体" w:hAnsi="等线" w:hint="eastAsia"/>
        <w:b w:val="0"/>
        <w:i w:val="0"/>
        <w:sz w:val="21"/>
      </w:rPr>
    </w:lvl>
    <w:lvl w:ilvl="4">
      <w:start w:val="1"/>
      <w:numFmt w:val="decimal"/>
      <w:pStyle w:val="aa"/>
      <w:suff w:val="nothing"/>
      <w:lvlText w:val="%10.%2.%3.%4.%5 "/>
      <w:lvlJc w:val="left"/>
      <w:pPr>
        <w:ind w:left="0" w:firstLine="0"/>
      </w:pPr>
      <w:rPr>
        <w:rFonts w:ascii="黑体" w:eastAsia="黑体" w:hAnsi="等线" w:hint="eastAsia"/>
        <w:b w:val="0"/>
        <w:i w:val="0"/>
        <w:sz w:val="21"/>
      </w:rPr>
    </w:lvl>
    <w:lvl w:ilvl="5">
      <w:start w:val="1"/>
      <w:numFmt w:val="decimal"/>
      <w:pStyle w:val="ab"/>
      <w:suff w:val="nothing"/>
      <w:lvlText w:val="%10.%2.%3.%4.%5.%6 "/>
      <w:lvlJc w:val="left"/>
      <w:pPr>
        <w:ind w:left="0" w:firstLine="0"/>
      </w:pPr>
      <w:rPr>
        <w:rFonts w:ascii="黑体" w:eastAsia="黑体" w:hAnsi="等线"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等线 Light"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color w:val="000000"/>
        <w:spacing w:val="0"/>
        <w:kern w:val="0"/>
        <w:position w:val="0"/>
        <w:sz w:val="21"/>
        <w:u w:val="none"/>
      </w:rPr>
    </w:lvl>
    <w:lvl w:ilvl="3">
      <w:start w:val="1"/>
      <w:numFmt w:val="decimal"/>
      <w:pStyle w:val="affe"/>
      <w:suff w:val="nothing"/>
      <w:lvlText w:val="%1%2.%3.%4　"/>
      <w:lvlJc w:val="left"/>
      <w:pPr>
        <w:ind w:left="992" w:firstLine="0"/>
      </w:pPr>
      <w:rPr>
        <w:rFonts w:ascii="黑体" w:eastAsia="黑体" w:hint="eastAsia"/>
        <w:b w:val="0"/>
        <w:i w:val="0"/>
        <w:sz w:val="21"/>
      </w:rPr>
    </w:lvl>
    <w:lvl w:ilvl="4">
      <w:start w:val="1"/>
      <w:numFmt w:val="decimal"/>
      <w:pStyle w:val="afff"/>
      <w:suff w:val="nothing"/>
      <w:lvlText w:val="%1%2.%3.%4.%5　"/>
      <w:lvlJc w:val="left"/>
      <w:pPr>
        <w:ind w:left="2551"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555899172">
    <w:abstractNumId w:val="0"/>
  </w:num>
  <w:num w:numId="2" w16cid:durableId="686059745">
    <w:abstractNumId w:val="27"/>
  </w:num>
  <w:num w:numId="3" w16cid:durableId="1468661917">
    <w:abstractNumId w:val="5"/>
  </w:num>
  <w:num w:numId="4" w16cid:durableId="1920598760">
    <w:abstractNumId w:val="23"/>
  </w:num>
  <w:num w:numId="5" w16cid:durableId="2088187326">
    <w:abstractNumId w:val="18"/>
  </w:num>
  <w:num w:numId="6" w16cid:durableId="1633824649">
    <w:abstractNumId w:val="13"/>
  </w:num>
  <w:num w:numId="7" w16cid:durableId="341278440">
    <w:abstractNumId w:val="8"/>
  </w:num>
  <w:num w:numId="8" w16cid:durableId="755829635">
    <w:abstractNumId w:val="3"/>
  </w:num>
  <w:num w:numId="9" w16cid:durableId="769085401">
    <w:abstractNumId w:val="9"/>
  </w:num>
  <w:num w:numId="10" w16cid:durableId="1852405526">
    <w:abstractNumId w:val="16"/>
  </w:num>
  <w:num w:numId="11" w16cid:durableId="203636924">
    <w:abstractNumId w:val="25"/>
  </w:num>
  <w:num w:numId="12" w16cid:durableId="249197081">
    <w:abstractNumId w:val="11"/>
  </w:num>
  <w:num w:numId="13" w16cid:durableId="1601141371">
    <w:abstractNumId w:val="12"/>
  </w:num>
  <w:num w:numId="14" w16cid:durableId="1549149746">
    <w:abstractNumId w:val="7"/>
  </w:num>
  <w:num w:numId="15" w16cid:durableId="2001083317">
    <w:abstractNumId w:val="19"/>
  </w:num>
  <w:num w:numId="16" w16cid:durableId="967395198">
    <w:abstractNumId w:val="21"/>
  </w:num>
  <w:num w:numId="17" w16cid:durableId="584075947">
    <w:abstractNumId w:val="17"/>
  </w:num>
  <w:num w:numId="18" w16cid:durableId="2139299781">
    <w:abstractNumId w:val="29"/>
  </w:num>
  <w:num w:numId="19" w16cid:durableId="1576235174">
    <w:abstractNumId w:val="15"/>
  </w:num>
  <w:num w:numId="20" w16cid:durableId="840243216">
    <w:abstractNumId w:val="1"/>
  </w:num>
  <w:num w:numId="21" w16cid:durableId="5376449">
    <w:abstractNumId w:val="10"/>
  </w:num>
  <w:num w:numId="22" w16cid:durableId="782111371">
    <w:abstractNumId w:val="30"/>
  </w:num>
  <w:num w:numId="23" w16cid:durableId="48576496">
    <w:abstractNumId w:val="20"/>
  </w:num>
  <w:num w:numId="24" w16cid:durableId="1698580338">
    <w:abstractNumId w:val="6"/>
  </w:num>
  <w:num w:numId="25" w16cid:durableId="2005622566">
    <w:abstractNumId w:val="26"/>
  </w:num>
  <w:num w:numId="26" w16cid:durableId="316687522">
    <w:abstractNumId w:val="28"/>
  </w:num>
  <w:num w:numId="27" w16cid:durableId="1544444348">
    <w:abstractNumId w:val="2"/>
  </w:num>
  <w:num w:numId="28" w16cid:durableId="2125733872">
    <w:abstractNumId w:val="4"/>
  </w:num>
  <w:num w:numId="29" w16cid:durableId="250041533">
    <w:abstractNumId w:val="14"/>
  </w:num>
  <w:num w:numId="30" w16cid:durableId="692150062">
    <w:abstractNumId w:val="24"/>
  </w:num>
  <w:num w:numId="31" w16cid:durableId="1099566998">
    <w:abstractNumId w:val="22"/>
  </w:num>
  <w:num w:numId="32" w16cid:durableId="252709420">
    <w:abstractNumId w:val="27"/>
  </w:num>
  <w:num w:numId="33" w16cid:durableId="1082805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2053"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commondata" w:val="eyJoZGlkIjoiZGU0NGZjYmRiZGVjNmNlNTg4YTQxNjUyYWVlNDQ2MGUifQ=="/>
  </w:docVars>
  <w:rsids>
    <w:rsidRoot w:val="00E2752F"/>
    <w:rsid w:val="0000040A"/>
    <w:rsid w:val="00000A94"/>
    <w:rsid w:val="00001972"/>
    <w:rsid w:val="00001D9A"/>
    <w:rsid w:val="00002150"/>
    <w:rsid w:val="00002A5E"/>
    <w:rsid w:val="00002CD7"/>
    <w:rsid w:val="00002D05"/>
    <w:rsid w:val="000052C1"/>
    <w:rsid w:val="00007B3A"/>
    <w:rsid w:val="000107E0"/>
    <w:rsid w:val="00011FDE"/>
    <w:rsid w:val="00012FFD"/>
    <w:rsid w:val="00014162"/>
    <w:rsid w:val="00014340"/>
    <w:rsid w:val="000151C2"/>
    <w:rsid w:val="00016A9C"/>
    <w:rsid w:val="00021938"/>
    <w:rsid w:val="00022184"/>
    <w:rsid w:val="00022762"/>
    <w:rsid w:val="000238E0"/>
    <w:rsid w:val="000249DB"/>
    <w:rsid w:val="0002595E"/>
    <w:rsid w:val="000262FF"/>
    <w:rsid w:val="000303C3"/>
    <w:rsid w:val="000331C2"/>
    <w:rsid w:val="000331D3"/>
    <w:rsid w:val="000346A5"/>
    <w:rsid w:val="00035334"/>
    <w:rsid w:val="000359C3"/>
    <w:rsid w:val="000359EA"/>
    <w:rsid w:val="00035A7D"/>
    <w:rsid w:val="000365ED"/>
    <w:rsid w:val="00036E8C"/>
    <w:rsid w:val="0004249A"/>
    <w:rsid w:val="00043282"/>
    <w:rsid w:val="000439C3"/>
    <w:rsid w:val="00044286"/>
    <w:rsid w:val="00047F28"/>
    <w:rsid w:val="000503AA"/>
    <w:rsid w:val="000506A1"/>
    <w:rsid w:val="000515DD"/>
    <w:rsid w:val="00051E77"/>
    <w:rsid w:val="0005265A"/>
    <w:rsid w:val="00052B66"/>
    <w:rsid w:val="000539DD"/>
    <w:rsid w:val="00053BD3"/>
    <w:rsid w:val="000556ED"/>
    <w:rsid w:val="00055F6D"/>
    <w:rsid w:val="00055FE2"/>
    <w:rsid w:val="0005616F"/>
    <w:rsid w:val="00060020"/>
    <w:rsid w:val="000602E5"/>
    <w:rsid w:val="000606B8"/>
    <w:rsid w:val="00060752"/>
    <w:rsid w:val="00060C2E"/>
    <w:rsid w:val="00061033"/>
    <w:rsid w:val="000619E9"/>
    <w:rsid w:val="000622D4"/>
    <w:rsid w:val="0006357D"/>
    <w:rsid w:val="00063BE7"/>
    <w:rsid w:val="00064468"/>
    <w:rsid w:val="00066955"/>
    <w:rsid w:val="00067002"/>
    <w:rsid w:val="00067F1E"/>
    <w:rsid w:val="0007036A"/>
    <w:rsid w:val="00071CC0"/>
    <w:rsid w:val="00071CFC"/>
    <w:rsid w:val="00072085"/>
    <w:rsid w:val="00073C8C"/>
    <w:rsid w:val="00074360"/>
    <w:rsid w:val="00074490"/>
    <w:rsid w:val="00076DDE"/>
    <w:rsid w:val="00077B64"/>
    <w:rsid w:val="00080A1C"/>
    <w:rsid w:val="00081831"/>
    <w:rsid w:val="00082317"/>
    <w:rsid w:val="00083D2C"/>
    <w:rsid w:val="00083DE2"/>
    <w:rsid w:val="00084011"/>
    <w:rsid w:val="00086479"/>
    <w:rsid w:val="00086633"/>
    <w:rsid w:val="00086AA1"/>
    <w:rsid w:val="0008767E"/>
    <w:rsid w:val="00087A77"/>
    <w:rsid w:val="00087ED0"/>
    <w:rsid w:val="00090CA6"/>
    <w:rsid w:val="00092B8A"/>
    <w:rsid w:val="00092FB0"/>
    <w:rsid w:val="000934C5"/>
    <w:rsid w:val="00093D25"/>
    <w:rsid w:val="00093DAB"/>
    <w:rsid w:val="00094D73"/>
    <w:rsid w:val="00095B42"/>
    <w:rsid w:val="00096B58"/>
    <w:rsid w:val="00096D63"/>
    <w:rsid w:val="000A0B60"/>
    <w:rsid w:val="000A0EB8"/>
    <w:rsid w:val="000A1181"/>
    <w:rsid w:val="000A19FC"/>
    <w:rsid w:val="000A27A3"/>
    <w:rsid w:val="000A296B"/>
    <w:rsid w:val="000A5E33"/>
    <w:rsid w:val="000A7311"/>
    <w:rsid w:val="000B060F"/>
    <w:rsid w:val="000B1592"/>
    <w:rsid w:val="000B1FF2"/>
    <w:rsid w:val="000B3CDA"/>
    <w:rsid w:val="000B4998"/>
    <w:rsid w:val="000B6A0B"/>
    <w:rsid w:val="000B7306"/>
    <w:rsid w:val="000C06E2"/>
    <w:rsid w:val="000C0F6C"/>
    <w:rsid w:val="000C11DB"/>
    <w:rsid w:val="000C1492"/>
    <w:rsid w:val="000C2FBD"/>
    <w:rsid w:val="000C32AB"/>
    <w:rsid w:val="000C3A42"/>
    <w:rsid w:val="000C4B41"/>
    <w:rsid w:val="000C57D6"/>
    <w:rsid w:val="000C6362"/>
    <w:rsid w:val="000C6FFE"/>
    <w:rsid w:val="000C7666"/>
    <w:rsid w:val="000C789F"/>
    <w:rsid w:val="000D020F"/>
    <w:rsid w:val="000D0A9C"/>
    <w:rsid w:val="000D1795"/>
    <w:rsid w:val="000D329A"/>
    <w:rsid w:val="000D4650"/>
    <w:rsid w:val="000D4B9C"/>
    <w:rsid w:val="000D4C6E"/>
    <w:rsid w:val="000D4EB6"/>
    <w:rsid w:val="000D69DF"/>
    <w:rsid w:val="000D753B"/>
    <w:rsid w:val="000E24CC"/>
    <w:rsid w:val="000E4C9E"/>
    <w:rsid w:val="000E6FD7"/>
    <w:rsid w:val="000E7C34"/>
    <w:rsid w:val="000F06E1"/>
    <w:rsid w:val="000F0A87"/>
    <w:rsid w:val="000F0E3C"/>
    <w:rsid w:val="000F19D5"/>
    <w:rsid w:val="000F4050"/>
    <w:rsid w:val="000F4AEA"/>
    <w:rsid w:val="000F67E9"/>
    <w:rsid w:val="000F68CB"/>
    <w:rsid w:val="00100B3C"/>
    <w:rsid w:val="00101A52"/>
    <w:rsid w:val="00102246"/>
    <w:rsid w:val="00104926"/>
    <w:rsid w:val="00106414"/>
    <w:rsid w:val="00112195"/>
    <w:rsid w:val="00113B1E"/>
    <w:rsid w:val="0011711C"/>
    <w:rsid w:val="00117374"/>
    <w:rsid w:val="00120904"/>
    <w:rsid w:val="00122AC4"/>
    <w:rsid w:val="00124E4F"/>
    <w:rsid w:val="00125854"/>
    <w:rsid w:val="00125ADF"/>
    <w:rsid w:val="001260B7"/>
    <w:rsid w:val="001265CB"/>
    <w:rsid w:val="0012681B"/>
    <w:rsid w:val="00127C3D"/>
    <w:rsid w:val="00131092"/>
    <w:rsid w:val="00131A64"/>
    <w:rsid w:val="001321C6"/>
    <w:rsid w:val="001323A9"/>
    <w:rsid w:val="001325C4"/>
    <w:rsid w:val="00133010"/>
    <w:rsid w:val="001338EE"/>
    <w:rsid w:val="00133AAE"/>
    <w:rsid w:val="00133BBC"/>
    <w:rsid w:val="00135323"/>
    <w:rsid w:val="00135343"/>
    <w:rsid w:val="001356C4"/>
    <w:rsid w:val="00137565"/>
    <w:rsid w:val="0013764A"/>
    <w:rsid w:val="001407BC"/>
    <w:rsid w:val="00141114"/>
    <w:rsid w:val="00142969"/>
    <w:rsid w:val="001437C7"/>
    <w:rsid w:val="001446C2"/>
    <w:rsid w:val="001457E7"/>
    <w:rsid w:val="00145D9D"/>
    <w:rsid w:val="00145FC9"/>
    <w:rsid w:val="00146388"/>
    <w:rsid w:val="0015053A"/>
    <w:rsid w:val="001529E5"/>
    <w:rsid w:val="00152F80"/>
    <w:rsid w:val="00152FB3"/>
    <w:rsid w:val="00153C7E"/>
    <w:rsid w:val="00153FA7"/>
    <w:rsid w:val="001560FD"/>
    <w:rsid w:val="00156B25"/>
    <w:rsid w:val="00156E1A"/>
    <w:rsid w:val="00157894"/>
    <w:rsid w:val="00157B55"/>
    <w:rsid w:val="00161A8D"/>
    <w:rsid w:val="001642FA"/>
    <w:rsid w:val="0016453E"/>
    <w:rsid w:val="001649EB"/>
    <w:rsid w:val="00164BAF"/>
    <w:rsid w:val="00164FA8"/>
    <w:rsid w:val="00165065"/>
    <w:rsid w:val="00165434"/>
    <w:rsid w:val="0016580B"/>
    <w:rsid w:val="00165949"/>
    <w:rsid w:val="00165D0D"/>
    <w:rsid w:val="00165F49"/>
    <w:rsid w:val="00166B88"/>
    <w:rsid w:val="0016770A"/>
    <w:rsid w:val="00170178"/>
    <w:rsid w:val="0017018D"/>
    <w:rsid w:val="00170804"/>
    <w:rsid w:val="001708E9"/>
    <w:rsid w:val="0017340B"/>
    <w:rsid w:val="00173568"/>
    <w:rsid w:val="00173FB1"/>
    <w:rsid w:val="001741BC"/>
    <w:rsid w:val="00176DFD"/>
    <w:rsid w:val="001771EC"/>
    <w:rsid w:val="00177F47"/>
    <w:rsid w:val="0018093A"/>
    <w:rsid w:val="001823F8"/>
    <w:rsid w:val="001852C9"/>
    <w:rsid w:val="00187A0B"/>
    <w:rsid w:val="00190087"/>
    <w:rsid w:val="001913C4"/>
    <w:rsid w:val="0019348F"/>
    <w:rsid w:val="00193A07"/>
    <w:rsid w:val="00194C95"/>
    <w:rsid w:val="00195A99"/>
    <w:rsid w:val="00195C34"/>
    <w:rsid w:val="00196EF5"/>
    <w:rsid w:val="001A1106"/>
    <w:rsid w:val="001A1A53"/>
    <w:rsid w:val="001A234A"/>
    <w:rsid w:val="001A4370"/>
    <w:rsid w:val="001A4CF3"/>
    <w:rsid w:val="001A6696"/>
    <w:rsid w:val="001B06E8"/>
    <w:rsid w:val="001B1B31"/>
    <w:rsid w:val="001B4E1B"/>
    <w:rsid w:val="001B5604"/>
    <w:rsid w:val="001B5C6C"/>
    <w:rsid w:val="001B71D0"/>
    <w:rsid w:val="001B71EE"/>
    <w:rsid w:val="001C04A8"/>
    <w:rsid w:val="001C0760"/>
    <w:rsid w:val="001C2C03"/>
    <w:rsid w:val="001C3D19"/>
    <w:rsid w:val="001C42F7"/>
    <w:rsid w:val="001C49E5"/>
    <w:rsid w:val="001C680C"/>
    <w:rsid w:val="001C7FEA"/>
    <w:rsid w:val="001D0499"/>
    <w:rsid w:val="001D0BBE"/>
    <w:rsid w:val="001D0ED4"/>
    <w:rsid w:val="001D2059"/>
    <w:rsid w:val="001D212F"/>
    <w:rsid w:val="001D29D7"/>
    <w:rsid w:val="001D2DE7"/>
    <w:rsid w:val="001D411C"/>
    <w:rsid w:val="001E1B6A"/>
    <w:rsid w:val="001E2484"/>
    <w:rsid w:val="001E3CC4"/>
    <w:rsid w:val="001E4882"/>
    <w:rsid w:val="001E73AB"/>
    <w:rsid w:val="001E79BB"/>
    <w:rsid w:val="001F092D"/>
    <w:rsid w:val="001F143A"/>
    <w:rsid w:val="001F1605"/>
    <w:rsid w:val="001F2508"/>
    <w:rsid w:val="001F30C3"/>
    <w:rsid w:val="001F4816"/>
    <w:rsid w:val="001F51A9"/>
    <w:rsid w:val="001F52CD"/>
    <w:rsid w:val="001F5D9E"/>
    <w:rsid w:val="001F69B4"/>
    <w:rsid w:val="001F77C7"/>
    <w:rsid w:val="001F7942"/>
    <w:rsid w:val="00200183"/>
    <w:rsid w:val="00200333"/>
    <w:rsid w:val="0020107D"/>
    <w:rsid w:val="00201707"/>
    <w:rsid w:val="00202AA4"/>
    <w:rsid w:val="002031F7"/>
    <w:rsid w:val="002040E6"/>
    <w:rsid w:val="0020519E"/>
    <w:rsid w:val="0020527B"/>
    <w:rsid w:val="00205F2C"/>
    <w:rsid w:val="00206344"/>
    <w:rsid w:val="00210B15"/>
    <w:rsid w:val="00211DA1"/>
    <w:rsid w:val="00212428"/>
    <w:rsid w:val="002127D5"/>
    <w:rsid w:val="002142EA"/>
    <w:rsid w:val="0021447F"/>
    <w:rsid w:val="00215ADD"/>
    <w:rsid w:val="00217013"/>
    <w:rsid w:val="002204BB"/>
    <w:rsid w:val="00221B79"/>
    <w:rsid w:val="00221C6B"/>
    <w:rsid w:val="002253A1"/>
    <w:rsid w:val="00225CF8"/>
    <w:rsid w:val="00226720"/>
    <w:rsid w:val="0022794E"/>
    <w:rsid w:val="00230101"/>
    <w:rsid w:val="00230B61"/>
    <w:rsid w:val="002322E4"/>
    <w:rsid w:val="00232764"/>
    <w:rsid w:val="00232994"/>
    <w:rsid w:val="00232D36"/>
    <w:rsid w:val="00233D64"/>
    <w:rsid w:val="0023482A"/>
    <w:rsid w:val="002359CB"/>
    <w:rsid w:val="002411A6"/>
    <w:rsid w:val="00243540"/>
    <w:rsid w:val="0024497B"/>
    <w:rsid w:val="00244F1C"/>
    <w:rsid w:val="0024507F"/>
    <w:rsid w:val="0024515B"/>
    <w:rsid w:val="00245D73"/>
    <w:rsid w:val="00246021"/>
    <w:rsid w:val="0024666E"/>
    <w:rsid w:val="00247450"/>
    <w:rsid w:val="00247F52"/>
    <w:rsid w:val="00250B25"/>
    <w:rsid w:val="00250BBE"/>
    <w:rsid w:val="002515C2"/>
    <w:rsid w:val="0025194F"/>
    <w:rsid w:val="00252A98"/>
    <w:rsid w:val="002535CE"/>
    <w:rsid w:val="00255C16"/>
    <w:rsid w:val="00255E5A"/>
    <w:rsid w:val="00255FD0"/>
    <w:rsid w:val="002607DB"/>
    <w:rsid w:val="0026148A"/>
    <w:rsid w:val="00262696"/>
    <w:rsid w:val="00263D25"/>
    <w:rsid w:val="002643C3"/>
    <w:rsid w:val="00264A0C"/>
    <w:rsid w:val="00266429"/>
    <w:rsid w:val="00266EEB"/>
    <w:rsid w:val="00267EF4"/>
    <w:rsid w:val="00270CB8"/>
    <w:rsid w:val="00271478"/>
    <w:rsid w:val="00272789"/>
    <w:rsid w:val="00272B08"/>
    <w:rsid w:val="00274E10"/>
    <w:rsid w:val="0027642F"/>
    <w:rsid w:val="00276ED6"/>
    <w:rsid w:val="00281BB8"/>
    <w:rsid w:val="00281D4F"/>
    <w:rsid w:val="00281E9E"/>
    <w:rsid w:val="00282405"/>
    <w:rsid w:val="0028328F"/>
    <w:rsid w:val="00285170"/>
    <w:rsid w:val="00285361"/>
    <w:rsid w:val="002854D1"/>
    <w:rsid w:val="00286213"/>
    <w:rsid w:val="00292518"/>
    <w:rsid w:val="00292D60"/>
    <w:rsid w:val="00293B30"/>
    <w:rsid w:val="00293B7E"/>
    <w:rsid w:val="00294CC2"/>
    <w:rsid w:val="00294D34"/>
    <w:rsid w:val="00294E3B"/>
    <w:rsid w:val="00294E4D"/>
    <w:rsid w:val="00294EC2"/>
    <w:rsid w:val="002956BA"/>
    <w:rsid w:val="00296193"/>
    <w:rsid w:val="00296463"/>
    <w:rsid w:val="00296C66"/>
    <w:rsid w:val="00296EBE"/>
    <w:rsid w:val="002974A7"/>
    <w:rsid w:val="002974E3"/>
    <w:rsid w:val="00297BED"/>
    <w:rsid w:val="002A084B"/>
    <w:rsid w:val="002A0F10"/>
    <w:rsid w:val="002A0F19"/>
    <w:rsid w:val="002A1260"/>
    <w:rsid w:val="002A1589"/>
    <w:rsid w:val="002A1608"/>
    <w:rsid w:val="002A25DC"/>
    <w:rsid w:val="002A3AAB"/>
    <w:rsid w:val="002A3F93"/>
    <w:rsid w:val="002A40FB"/>
    <w:rsid w:val="002A4CEA"/>
    <w:rsid w:val="002A5977"/>
    <w:rsid w:val="002A5A13"/>
    <w:rsid w:val="002A757F"/>
    <w:rsid w:val="002A7F44"/>
    <w:rsid w:val="002B0C40"/>
    <w:rsid w:val="002B1160"/>
    <w:rsid w:val="002B1966"/>
    <w:rsid w:val="002B1973"/>
    <w:rsid w:val="002B4002"/>
    <w:rsid w:val="002B4508"/>
    <w:rsid w:val="002B5779"/>
    <w:rsid w:val="002B7332"/>
    <w:rsid w:val="002B7426"/>
    <w:rsid w:val="002B7F51"/>
    <w:rsid w:val="002C0787"/>
    <w:rsid w:val="002C09E7"/>
    <w:rsid w:val="002C1E06"/>
    <w:rsid w:val="002C2A4D"/>
    <w:rsid w:val="002C2B0F"/>
    <w:rsid w:val="002C3F07"/>
    <w:rsid w:val="002C43BA"/>
    <w:rsid w:val="002C5278"/>
    <w:rsid w:val="002C7EBB"/>
    <w:rsid w:val="002D06C1"/>
    <w:rsid w:val="002D09E5"/>
    <w:rsid w:val="002D199F"/>
    <w:rsid w:val="002D230A"/>
    <w:rsid w:val="002D2BA7"/>
    <w:rsid w:val="002D42B5"/>
    <w:rsid w:val="002D4F1A"/>
    <w:rsid w:val="002D6EC6"/>
    <w:rsid w:val="002D79AC"/>
    <w:rsid w:val="002D7E79"/>
    <w:rsid w:val="002E009E"/>
    <w:rsid w:val="002E039D"/>
    <w:rsid w:val="002E18AB"/>
    <w:rsid w:val="002E4D5A"/>
    <w:rsid w:val="002E6326"/>
    <w:rsid w:val="002E63CE"/>
    <w:rsid w:val="002E6715"/>
    <w:rsid w:val="002E6795"/>
    <w:rsid w:val="002F30E0"/>
    <w:rsid w:val="002F35E4"/>
    <w:rsid w:val="002F3730"/>
    <w:rsid w:val="002F38E1"/>
    <w:rsid w:val="002F3E97"/>
    <w:rsid w:val="002F421F"/>
    <w:rsid w:val="002F6373"/>
    <w:rsid w:val="002F7AF6"/>
    <w:rsid w:val="00300E63"/>
    <w:rsid w:val="00302F5F"/>
    <w:rsid w:val="00303DE7"/>
    <w:rsid w:val="0030441D"/>
    <w:rsid w:val="003056D6"/>
    <w:rsid w:val="00306063"/>
    <w:rsid w:val="00310128"/>
    <w:rsid w:val="00310D35"/>
    <w:rsid w:val="00313B42"/>
    <w:rsid w:val="00313B85"/>
    <w:rsid w:val="003147A2"/>
    <w:rsid w:val="0031583A"/>
    <w:rsid w:val="003165EE"/>
    <w:rsid w:val="00317988"/>
    <w:rsid w:val="00317E35"/>
    <w:rsid w:val="003203D0"/>
    <w:rsid w:val="00321612"/>
    <w:rsid w:val="003221B4"/>
    <w:rsid w:val="0032258D"/>
    <w:rsid w:val="00322C49"/>
    <w:rsid w:val="00322E62"/>
    <w:rsid w:val="00323485"/>
    <w:rsid w:val="00324D13"/>
    <w:rsid w:val="00324EDD"/>
    <w:rsid w:val="00325A7E"/>
    <w:rsid w:val="00325FDD"/>
    <w:rsid w:val="00331891"/>
    <w:rsid w:val="00331CEF"/>
    <w:rsid w:val="003320CA"/>
    <w:rsid w:val="00332ECB"/>
    <w:rsid w:val="003331E4"/>
    <w:rsid w:val="00336C64"/>
    <w:rsid w:val="00337162"/>
    <w:rsid w:val="0034194F"/>
    <w:rsid w:val="00342EB5"/>
    <w:rsid w:val="0034383D"/>
    <w:rsid w:val="00344605"/>
    <w:rsid w:val="00344C1A"/>
    <w:rsid w:val="003474AA"/>
    <w:rsid w:val="00347845"/>
    <w:rsid w:val="00350A3C"/>
    <w:rsid w:val="00350D1D"/>
    <w:rsid w:val="00350E04"/>
    <w:rsid w:val="00352C83"/>
    <w:rsid w:val="00352F1A"/>
    <w:rsid w:val="00357FAF"/>
    <w:rsid w:val="00360A9C"/>
    <w:rsid w:val="0036107C"/>
    <w:rsid w:val="003615D2"/>
    <w:rsid w:val="00361FDC"/>
    <w:rsid w:val="003633AA"/>
    <w:rsid w:val="0036429C"/>
    <w:rsid w:val="00364A53"/>
    <w:rsid w:val="003654CB"/>
    <w:rsid w:val="00365AA9"/>
    <w:rsid w:val="00365CEC"/>
    <w:rsid w:val="00365F86"/>
    <w:rsid w:val="00365F87"/>
    <w:rsid w:val="00366621"/>
    <w:rsid w:val="00366E89"/>
    <w:rsid w:val="003705F4"/>
    <w:rsid w:val="00370D58"/>
    <w:rsid w:val="0037120D"/>
    <w:rsid w:val="00371316"/>
    <w:rsid w:val="00376713"/>
    <w:rsid w:val="00376C06"/>
    <w:rsid w:val="00377EB7"/>
    <w:rsid w:val="003808B7"/>
    <w:rsid w:val="00381815"/>
    <w:rsid w:val="003819AF"/>
    <w:rsid w:val="003820E9"/>
    <w:rsid w:val="00382DE7"/>
    <w:rsid w:val="00383B47"/>
    <w:rsid w:val="00384FC4"/>
    <w:rsid w:val="00384FFC"/>
    <w:rsid w:val="00385C7D"/>
    <w:rsid w:val="003872FC"/>
    <w:rsid w:val="00387ADC"/>
    <w:rsid w:val="00390020"/>
    <w:rsid w:val="003903D6"/>
    <w:rsid w:val="00390EE6"/>
    <w:rsid w:val="0039118F"/>
    <w:rsid w:val="003911F1"/>
    <w:rsid w:val="00392AD7"/>
    <w:rsid w:val="003938D9"/>
    <w:rsid w:val="003938EF"/>
    <w:rsid w:val="00394376"/>
    <w:rsid w:val="003943FF"/>
    <w:rsid w:val="00395A08"/>
    <w:rsid w:val="003974EB"/>
    <w:rsid w:val="00397CC5"/>
    <w:rsid w:val="003A0799"/>
    <w:rsid w:val="003A1582"/>
    <w:rsid w:val="003A2EC6"/>
    <w:rsid w:val="003A3D9C"/>
    <w:rsid w:val="003A4077"/>
    <w:rsid w:val="003A4AA7"/>
    <w:rsid w:val="003B04C7"/>
    <w:rsid w:val="003B09AD"/>
    <w:rsid w:val="003B0A10"/>
    <w:rsid w:val="003B0B5F"/>
    <w:rsid w:val="003B1013"/>
    <w:rsid w:val="003B14B7"/>
    <w:rsid w:val="003B1F18"/>
    <w:rsid w:val="003B3949"/>
    <w:rsid w:val="003B3AF2"/>
    <w:rsid w:val="003B5638"/>
    <w:rsid w:val="003B5BF0"/>
    <w:rsid w:val="003B60BF"/>
    <w:rsid w:val="003B6BE3"/>
    <w:rsid w:val="003C010C"/>
    <w:rsid w:val="003C0A6C"/>
    <w:rsid w:val="003C0D4D"/>
    <w:rsid w:val="003C14F8"/>
    <w:rsid w:val="003C5A43"/>
    <w:rsid w:val="003D0519"/>
    <w:rsid w:val="003D0FF6"/>
    <w:rsid w:val="003D262C"/>
    <w:rsid w:val="003D299F"/>
    <w:rsid w:val="003D404F"/>
    <w:rsid w:val="003D6D61"/>
    <w:rsid w:val="003D75BE"/>
    <w:rsid w:val="003E07F8"/>
    <w:rsid w:val="003E091D"/>
    <w:rsid w:val="003E148A"/>
    <w:rsid w:val="003E150E"/>
    <w:rsid w:val="003E1C53"/>
    <w:rsid w:val="003E2A69"/>
    <w:rsid w:val="003E2D49"/>
    <w:rsid w:val="003E2FD4"/>
    <w:rsid w:val="003E4183"/>
    <w:rsid w:val="003E4680"/>
    <w:rsid w:val="003E49F6"/>
    <w:rsid w:val="003E5481"/>
    <w:rsid w:val="003E660F"/>
    <w:rsid w:val="003E70FD"/>
    <w:rsid w:val="003F063F"/>
    <w:rsid w:val="003F0841"/>
    <w:rsid w:val="003F23D3"/>
    <w:rsid w:val="003F2731"/>
    <w:rsid w:val="003F3F08"/>
    <w:rsid w:val="003F49F1"/>
    <w:rsid w:val="003F6272"/>
    <w:rsid w:val="003F7F6F"/>
    <w:rsid w:val="00400E72"/>
    <w:rsid w:val="00401400"/>
    <w:rsid w:val="00401C25"/>
    <w:rsid w:val="004028EE"/>
    <w:rsid w:val="00404869"/>
    <w:rsid w:val="00405884"/>
    <w:rsid w:val="00407D39"/>
    <w:rsid w:val="00407FD8"/>
    <w:rsid w:val="00411F24"/>
    <w:rsid w:val="00413907"/>
    <w:rsid w:val="00413C4E"/>
    <w:rsid w:val="0041477A"/>
    <w:rsid w:val="004167A3"/>
    <w:rsid w:val="004175C5"/>
    <w:rsid w:val="004205C9"/>
    <w:rsid w:val="0042178E"/>
    <w:rsid w:val="00422974"/>
    <w:rsid w:val="00423F8E"/>
    <w:rsid w:val="00424803"/>
    <w:rsid w:val="00427B9F"/>
    <w:rsid w:val="00431107"/>
    <w:rsid w:val="00432DAA"/>
    <w:rsid w:val="00434305"/>
    <w:rsid w:val="0043441C"/>
    <w:rsid w:val="00434BB3"/>
    <w:rsid w:val="00434D5F"/>
    <w:rsid w:val="00435DF7"/>
    <w:rsid w:val="00436934"/>
    <w:rsid w:val="0044083F"/>
    <w:rsid w:val="00441470"/>
    <w:rsid w:val="00441AE7"/>
    <w:rsid w:val="00445358"/>
    <w:rsid w:val="00445574"/>
    <w:rsid w:val="004467FB"/>
    <w:rsid w:val="00447DF7"/>
    <w:rsid w:val="00452D6B"/>
    <w:rsid w:val="00454271"/>
    <w:rsid w:val="00454484"/>
    <w:rsid w:val="0045468B"/>
    <w:rsid w:val="0045517B"/>
    <w:rsid w:val="00462BA9"/>
    <w:rsid w:val="00463B77"/>
    <w:rsid w:val="00463C7B"/>
    <w:rsid w:val="00464038"/>
    <w:rsid w:val="004643F9"/>
    <w:rsid w:val="004644A6"/>
    <w:rsid w:val="004659BD"/>
    <w:rsid w:val="00465C96"/>
    <w:rsid w:val="00466CFC"/>
    <w:rsid w:val="00470775"/>
    <w:rsid w:val="0047381B"/>
    <w:rsid w:val="004746B1"/>
    <w:rsid w:val="0047583F"/>
    <w:rsid w:val="00475DE8"/>
    <w:rsid w:val="00481C44"/>
    <w:rsid w:val="0048375A"/>
    <w:rsid w:val="00484936"/>
    <w:rsid w:val="0048586C"/>
    <w:rsid w:val="00485C89"/>
    <w:rsid w:val="00486465"/>
    <w:rsid w:val="00486BE3"/>
    <w:rsid w:val="004872D6"/>
    <w:rsid w:val="00487459"/>
    <w:rsid w:val="00487BD0"/>
    <w:rsid w:val="004905E4"/>
    <w:rsid w:val="00490A89"/>
    <w:rsid w:val="00490AB4"/>
    <w:rsid w:val="00492515"/>
    <w:rsid w:val="00492F02"/>
    <w:rsid w:val="004939AE"/>
    <w:rsid w:val="00496A1C"/>
    <w:rsid w:val="004A12DF"/>
    <w:rsid w:val="004A1BA8"/>
    <w:rsid w:val="004A3B7F"/>
    <w:rsid w:val="004A498A"/>
    <w:rsid w:val="004A4B57"/>
    <w:rsid w:val="004A63FA"/>
    <w:rsid w:val="004A6A3D"/>
    <w:rsid w:val="004A6E68"/>
    <w:rsid w:val="004A7E4F"/>
    <w:rsid w:val="004B0272"/>
    <w:rsid w:val="004B1712"/>
    <w:rsid w:val="004B1F57"/>
    <w:rsid w:val="004B24BE"/>
    <w:rsid w:val="004B2701"/>
    <w:rsid w:val="004B2E1B"/>
    <w:rsid w:val="004B3AA8"/>
    <w:rsid w:val="004B3E93"/>
    <w:rsid w:val="004B578D"/>
    <w:rsid w:val="004B5DDC"/>
    <w:rsid w:val="004B7E7C"/>
    <w:rsid w:val="004C1FBC"/>
    <w:rsid w:val="004C25A2"/>
    <w:rsid w:val="004C2C5E"/>
    <w:rsid w:val="004C3F1D"/>
    <w:rsid w:val="004C458D"/>
    <w:rsid w:val="004C7556"/>
    <w:rsid w:val="004C7E8B"/>
    <w:rsid w:val="004C7E9D"/>
    <w:rsid w:val="004C7F67"/>
    <w:rsid w:val="004D076D"/>
    <w:rsid w:val="004D07F6"/>
    <w:rsid w:val="004D0EF1"/>
    <w:rsid w:val="004D2253"/>
    <w:rsid w:val="004D3572"/>
    <w:rsid w:val="004D4406"/>
    <w:rsid w:val="004D5B04"/>
    <w:rsid w:val="004D748B"/>
    <w:rsid w:val="004D7C42"/>
    <w:rsid w:val="004E0465"/>
    <w:rsid w:val="004E127B"/>
    <w:rsid w:val="004E167A"/>
    <w:rsid w:val="004E1C0A"/>
    <w:rsid w:val="004E30C5"/>
    <w:rsid w:val="004E4AA5"/>
    <w:rsid w:val="004E4AEE"/>
    <w:rsid w:val="004E59E3"/>
    <w:rsid w:val="004E67C0"/>
    <w:rsid w:val="004F026D"/>
    <w:rsid w:val="004F391A"/>
    <w:rsid w:val="004F3CFB"/>
    <w:rsid w:val="004F46BB"/>
    <w:rsid w:val="004F6456"/>
    <w:rsid w:val="004F696E"/>
    <w:rsid w:val="004F6C71"/>
    <w:rsid w:val="004F7F08"/>
    <w:rsid w:val="005001AB"/>
    <w:rsid w:val="00501139"/>
    <w:rsid w:val="0050176F"/>
    <w:rsid w:val="0050363E"/>
    <w:rsid w:val="005039BC"/>
    <w:rsid w:val="005043BB"/>
    <w:rsid w:val="005048C5"/>
    <w:rsid w:val="00504A3D"/>
    <w:rsid w:val="005054F8"/>
    <w:rsid w:val="00505675"/>
    <w:rsid w:val="00505767"/>
    <w:rsid w:val="005073F0"/>
    <w:rsid w:val="00510A7B"/>
    <w:rsid w:val="00511A05"/>
    <w:rsid w:val="005129CD"/>
    <w:rsid w:val="00512F6E"/>
    <w:rsid w:val="00513038"/>
    <w:rsid w:val="00513A34"/>
    <w:rsid w:val="00514174"/>
    <w:rsid w:val="00516088"/>
    <w:rsid w:val="00516B0B"/>
    <w:rsid w:val="00521571"/>
    <w:rsid w:val="005220EC"/>
    <w:rsid w:val="00523F95"/>
    <w:rsid w:val="00524D65"/>
    <w:rsid w:val="005256C4"/>
    <w:rsid w:val="00525B16"/>
    <w:rsid w:val="00533D04"/>
    <w:rsid w:val="00534804"/>
    <w:rsid w:val="00534BDF"/>
    <w:rsid w:val="005354EA"/>
    <w:rsid w:val="0053585F"/>
    <w:rsid w:val="00535BFD"/>
    <w:rsid w:val="00535EC4"/>
    <w:rsid w:val="00535ED9"/>
    <w:rsid w:val="0053629B"/>
    <w:rsid w:val="005366F6"/>
    <w:rsid w:val="0053692B"/>
    <w:rsid w:val="00536FF1"/>
    <w:rsid w:val="00537734"/>
    <w:rsid w:val="00541853"/>
    <w:rsid w:val="00543BDA"/>
    <w:rsid w:val="005441CC"/>
    <w:rsid w:val="005479DA"/>
    <w:rsid w:val="00547BCC"/>
    <w:rsid w:val="0055013B"/>
    <w:rsid w:val="00550B10"/>
    <w:rsid w:val="00551F6F"/>
    <w:rsid w:val="005523B5"/>
    <w:rsid w:val="005538A6"/>
    <w:rsid w:val="00555044"/>
    <w:rsid w:val="005571F4"/>
    <w:rsid w:val="00561475"/>
    <w:rsid w:val="00561527"/>
    <w:rsid w:val="00562308"/>
    <w:rsid w:val="0056487B"/>
    <w:rsid w:val="00564FB9"/>
    <w:rsid w:val="0057105C"/>
    <w:rsid w:val="00572D70"/>
    <w:rsid w:val="00573D9E"/>
    <w:rsid w:val="005741AD"/>
    <w:rsid w:val="005778D4"/>
    <w:rsid w:val="005801E3"/>
    <w:rsid w:val="00580C59"/>
    <w:rsid w:val="00581802"/>
    <w:rsid w:val="005825B4"/>
    <w:rsid w:val="00582858"/>
    <w:rsid w:val="005836A8"/>
    <w:rsid w:val="00583827"/>
    <w:rsid w:val="0058409C"/>
    <w:rsid w:val="00584262"/>
    <w:rsid w:val="00586630"/>
    <w:rsid w:val="00587ADD"/>
    <w:rsid w:val="005915C0"/>
    <w:rsid w:val="00592CFC"/>
    <w:rsid w:val="00593A49"/>
    <w:rsid w:val="00595080"/>
    <w:rsid w:val="00596160"/>
    <w:rsid w:val="005966E2"/>
    <w:rsid w:val="00597007"/>
    <w:rsid w:val="005A02CD"/>
    <w:rsid w:val="005A0966"/>
    <w:rsid w:val="005A11B7"/>
    <w:rsid w:val="005A1A4C"/>
    <w:rsid w:val="005A1E4E"/>
    <w:rsid w:val="005A2231"/>
    <w:rsid w:val="005A260B"/>
    <w:rsid w:val="005A4A1B"/>
    <w:rsid w:val="005A6098"/>
    <w:rsid w:val="005A6E64"/>
    <w:rsid w:val="005A7830"/>
    <w:rsid w:val="005A7FCE"/>
    <w:rsid w:val="005B0F3F"/>
    <w:rsid w:val="005B191C"/>
    <w:rsid w:val="005B245F"/>
    <w:rsid w:val="005B3D31"/>
    <w:rsid w:val="005B4903"/>
    <w:rsid w:val="005B51CE"/>
    <w:rsid w:val="005B5885"/>
    <w:rsid w:val="005B5CD7"/>
    <w:rsid w:val="005B6CF6"/>
    <w:rsid w:val="005B7422"/>
    <w:rsid w:val="005B79E4"/>
    <w:rsid w:val="005C23B3"/>
    <w:rsid w:val="005C29B8"/>
    <w:rsid w:val="005C52E9"/>
    <w:rsid w:val="005C5F21"/>
    <w:rsid w:val="005C7156"/>
    <w:rsid w:val="005D0C75"/>
    <w:rsid w:val="005D2A63"/>
    <w:rsid w:val="005D35C4"/>
    <w:rsid w:val="005D4171"/>
    <w:rsid w:val="005D6A95"/>
    <w:rsid w:val="005D6B2C"/>
    <w:rsid w:val="005D6D9C"/>
    <w:rsid w:val="005E2335"/>
    <w:rsid w:val="005E2BD3"/>
    <w:rsid w:val="005E2E97"/>
    <w:rsid w:val="005E34CA"/>
    <w:rsid w:val="005E3C18"/>
    <w:rsid w:val="005E3C6F"/>
    <w:rsid w:val="005E4250"/>
    <w:rsid w:val="005E6724"/>
    <w:rsid w:val="005E6812"/>
    <w:rsid w:val="005E7881"/>
    <w:rsid w:val="005E78E0"/>
    <w:rsid w:val="005F0D9C"/>
    <w:rsid w:val="005F1B2D"/>
    <w:rsid w:val="005F284E"/>
    <w:rsid w:val="005F73ED"/>
    <w:rsid w:val="00600C3B"/>
    <w:rsid w:val="006015CE"/>
    <w:rsid w:val="00603A0D"/>
    <w:rsid w:val="00604222"/>
    <w:rsid w:val="00604784"/>
    <w:rsid w:val="00606419"/>
    <w:rsid w:val="00607D29"/>
    <w:rsid w:val="00611828"/>
    <w:rsid w:val="00612952"/>
    <w:rsid w:val="00612FF8"/>
    <w:rsid w:val="00614CC1"/>
    <w:rsid w:val="006159D1"/>
    <w:rsid w:val="00615A9D"/>
    <w:rsid w:val="00617387"/>
    <w:rsid w:val="006205D6"/>
    <w:rsid w:val="00622674"/>
    <w:rsid w:val="00623A48"/>
    <w:rsid w:val="006252D8"/>
    <w:rsid w:val="006259BC"/>
    <w:rsid w:val="0062636B"/>
    <w:rsid w:val="00631068"/>
    <w:rsid w:val="00632182"/>
    <w:rsid w:val="00632AE0"/>
    <w:rsid w:val="00633C17"/>
    <w:rsid w:val="00634D9E"/>
    <w:rsid w:val="00635278"/>
    <w:rsid w:val="00636E3E"/>
    <w:rsid w:val="006379F7"/>
    <w:rsid w:val="00637E4D"/>
    <w:rsid w:val="00640188"/>
    <w:rsid w:val="00640620"/>
    <w:rsid w:val="00641A1F"/>
    <w:rsid w:val="00641F73"/>
    <w:rsid w:val="006450B8"/>
    <w:rsid w:val="00645904"/>
    <w:rsid w:val="006503FF"/>
    <w:rsid w:val="00651ACB"/>
    <w:rsid w:val="00651C47"/>
    <w:rsid w:val="00652665"/>
    <w:rsid w:val="006527E0"/>
    <w:rsid w:val="00652AB2"/>
    <w:rsid w:val="00653981"/>
    <w:rsid w:val="00653FED"/>
    <w:rsid w:val="00654EC0"/>
    <w:rsid w:val="0065525B"/>
    <w:rsid w:val="00655D4F"/>
    <w:rsid w:val="006566BE"/>
    <w:rsid w:val="00656D29"/>
    <w:rsid w:val="00660281"/>
    <w:rsid w:val="006640E5"/>
    <w:rsid w:val="006646F1"/>
    <w:rsid w:val="00664929"/>
    <w:rsid w:val="00664F62"/>
    <w:rsid w:val="006655E1"/>
    <w:rsid w:val="00666335"/>
    <w:rsid w:val="006677E8"/>
    <w:rsid w:val="00670E2C"/>
    <w:rsid w:val="0067125D"/>
    <w:rsid w:val="00672060"/>
    <w:rsid w:val="006724C1"/>
    <w:rsid w:val="00672BFD"/>
    <w:rsid w:val="00673CD6"/>
    <w:rsid w:val="00675027"/>
    <w:rsid w:val="00676E63"/>
    <w:rsid w:val="006770F4"/>
    <w:rsid w:val="00677A84"/>
    <w:rsid w:val="0068026D"/>
    <w:rsid w:val="00680A27"/>
    <w:rsid w:val="006816A4"/>
    <w:rsid w:val="006819B8"/>
    <w:rsid w:val="00682764"/>
    <w:rsid w:val="00683628"/>
    <w:rsid w:val="006840A6"/>
    <w:rsid w:val="006850CD"/>
    <w:rsid w:val="00685AAB"/>
    <w:rsid w:val="00686B58"/>
    <w:rsid w:val="00687DFE"/>
    <w:rsid w:val="00691C98"/>
    <w:rsid w:val="00697330"/>
    <w:rsid w:val="006A0150"/>
    <w:rsid w:val="006A05E3"/>
    <w:rsid w:val="006A07AA"/>
    <w:rsid w:val="006A25E5"/>
    <w:rsid w:val="006A2B46"/>
    <w:rsid w:val="006A30D9"/>
    <w:rsid w:val="006A336D"/>
    <w:rsid w:val="006A3576"/>
    <w:rsid w:val="006A37B9"/>
    <w:rsid w:val="006A6AD6"/>
    <w:rsid w:val="006A6E32"/>
    <w:rsid w:val="006A74E9"/>
    <w:rsid w:val="006A7B8D"/>
    <w:rsid w:val="006B20FC"/>
    <w:rsid w:val="006B2672"/>
    <w:rsid w:val="006B2E22"/>
    <w:rsid w:val="006B54BF"/>
    <w:rsid w:val="006B5EFA"/>
    <w:rsid w:val="006B5F44"/>
    <w:rsid w:val="006B5F90"/>
    <w:rsid w:val="006B62E4"/>
    <w:rsid w:val="006B7F44"/>
    <w:rsid w:val="006C1BBA"/>
    <w:rsid w:val="006C2079"/>
    <w:rsid w:val="006C37FF"/>
    <w:rsid w:val="006C5A62"/>
    <w:rsid w:val="006C5D68"/>
    <w:rsid w:val="006C6976"/>
    <w:rsid w:val="006C6DD0"/>
    <w:rsid w:val="006C6E55"/>
    <w:rsid w:val="006D01A8"/>
    <w:rsid w:val="006D04EA"/>
    <w:rsid w:val="006D16C4"/>
    <w:rsid w:val="006D3C8D"/>
    <w:rsid w:val="006D3E96"/>
    <w:rsid w:val="006D4515"/>
    <w:rsid w:val="006D4BB1"/>
    <w:rsid w:val="006D639A"/>
    <w:rsid w:val="006D6593"/>
    <w:rsid w:val="006D7769"/>
    <w:rsid w:val="006E71E3"/>
    <w:rsid w:val="006F03A8"/>
    <w:rsid w:val="006F2ACA"/>
    <w:rsid w:val="006F2ADC"/>
    <w:rsid w:val="006F2BFE"/>
    <w:rsid w:val="006F2ED5"/>
    <w:rsid w:val="006F31E9"/>
    <w:rsid w:val="006F6284"/>
    <w:rsid w:val="007002C5"/>
    <w:rsid w:val="00701486"/>
    <w:rsid w:val="00702EA0"/>
    <w:rsid w:val="00704387"/>
    <w:rsid w:val="007056BC"/>
    <w:rsid w:val="00707669"/>
    <w:rsid w:val="007076F7"/>
    <w:rsid w:val="007100E0"/>
    <w:rsid w:val="007113C2"/>
    <w:rsid w:val="00711CBA"/>
    <w:rsid w:val="00711FB5"/>
    <w:rsid w:val="00712A01"/>
    <w:rsid w:val="00713F17"/>
    <w:rsid w:val="00714F58"/>
    <w:rsid w:val="0072065E"/>
    <w:rsid w:val="00722FBF"/>
    <w:rsid w:val="00722FC2"/>
    <w:rsid w:val="00724E1B"/>
    <w:rsid w:val="0072557F"/>
    <w:rsid w:val="00725949"/>
    <w:rsid w:val="00725F7D"/>
    <w:rsid w:val="00727641"/>
    <w:rsid w:val="00727FA2"/>
    <w:rsid w:val="00730A41"/>
    <w:rsid w:val="00731935"/>
    <w:rsid w:val="007322D9"/>
    <w:rsid w:val="00732BC0"/>
    <w:rsid w:val="0073497F"/>
    <w:rsid w:val="0073720F"/>
    <w:rsid w:val="007373C9"/>
    <w:rsid w:val="00737796"/>
    <w:rsid w:val="0074165C"/>
    <w:rsid w:val="00742C35"/>
    <w:rsid w:val="007432CA"/>
    <w:rsid w:val="0074358D"/>
    <w:rsid w:val="007439EB"/>
    <w:rsid w:val="00743CB4"/>
    <w:rsid w:val="00743F0A"/>
    <w:rsid w:val="007444E8"/>
    <w:rsid w:val="0074548E"/>
    <w:rsid w:val="00745773"/>
    <w:rsid w:val="00746800"/>
    <w:rsid w:val="0074721A"/>
    <w:rsid w:val="00747EF4"/>
    <w:rsid w:val="007501A8"/>
    <w:rsid w:val="00750D61"/>
    <w:rsid w:val="00750EE1"/>
    <w:rsid w:val="00752576"/>
    <w:rsid w:val="00752B4D"/>
    <w:rsid w:val="00755402"/>
    <w:rsid w:val="00756B26"/>
    <w:rsid w:val="00756EDF"/>
    <w:rsid w:val="007577D3"/>
    <w:rsid w:val="007600E3"/>
    <w:rsid w:val="00760735"/>
    <w:rsid w:val="00761E25"/>
    <w:rsid w:val="00765001"/>
    <w:rsid w:val="00765C43"/>
    <w:rsid w:val="00765EFB"/>
    <w:rsid w:val="00766F8C"/>
    <w:rsid w:val="007671CA"/>
    <w:rsid w:val="00767C61"/>
    <w:rsid w:val="0077008A"/>
    <w:rsid w:val="00771C08"/>
    <w:rsid w:val="00772D16"/>
    <w:rsid w:val="007731AF"/>
    <w:rsid w:val="00773336"/>
    <w:rsid w:val="00773C1F"/>
    <w:rsid w:val="00774DA4"/>
    <w:rsid w:val="00776599"/>
    <w:rsid w:val="0078114B"/>
    <w:rsid w:val="00781DD2"/>
    <w:rsid w:val="00782EE4"/>
    <w:rsid w:val="00783698"/>
    <w:rsid w:val="00783ECF"/>
    <w:rsid w:val="0078413A"/>
    <w:rsid w:val="00784147"/>
    <w:rsid w:val="0078632E"/>
    <w:rsid w:val="00786E59"/>
    <w:rsid w:val="00791938"/>
    <w:rsid w:val="0079328A"/>
    <w:rsid w:val="007936AF"/>
    <w:rsid w:val="007959E8"/>
    <w:rsid w:val="00795E9C"/>
    <w:rsid w:val="00797FAC"/>
    <w:rsid w:val="007A029A"/>
    <w:rsid w:val="007A0521"/>
    <w:rsid w:val="007A0A23"/>
    <w:rsid w:val="007A2E12"/>
    <w:rsid w:val="007A3475"/>
    <w:rsid w:val="007A41C8"/>
    <w:rsid w:val="007A4220"/>
    <w:rsid w:val="007A54CE"/>
    <w:rsid w:val="007A6063"/>
    <w:rsid w:val="007A6FD9"/>
    <w:rsid w:val="007A7FFA"/>
    <w:rsid w:val="007B017C"/>
    <w:rsid w:val="007B04EB"/>
    <w:rsid w:val="007B0D4F"/>
    <w:rsid w:val="007B5A3D"/>
    <w:rsid w:val="007B5B95"/>
    <w:rsid w:val="007B6032"/>
    <w:rsid w:val="007B68EA"/>
    <w:rsid w:val="007B6EE3"/>
    <w:rsid w:val="007B7453"/>
    <w:rsid w:val="007C28CB"/>
    <w:rsid w:val="007C2D89"/>
    <w:rsid w:val="007C4593"/>
    <w:rsid w:val="007C5309"/>
    <w:rsid w:val="007C5C4A"/>
    <w:rsid w:val="007C6069"/>
    <w:rsid w:val="007D06C4"/>
    <w:rsid w:val="007D1352"/>
    <w:rsid w:val="007D154E"/>
    <w:rsid w:val="007D2508"/>
    <w:rsid w:val="007D346A"/>
    <w:rsid w:val="007D3F78"/>
    <w:rsid w:val="007D6518"/>
    <w:rsid w:val="007D76BD"/>
    <w:rsid w:val="007E0BF1"/>
    <w:rsid w:val="007E2744"/>
    <w:rsid w:val="007E2D2E"/>
    <w:rsid w:val="007E4042"/>
    <w:rsid w:val="007E5843"/>
    <w:rsid w:val="007E5DCA"/>
    <w:rsid w:val="007E6055"/>
    <w:rsid w:val="007F0072"/>
    <w:rsid w:val="007F0ED8"/>
    <w:rsid w:val="007F0F63"/>
    <w:rsid w:val="007F198C"/>
    <w:rsid w:val="007F75CE"/>
    <w:rsid w:val="00800CC8"/>
    <w:rsid w:val="008013A4"/>
    <w:rsid w:val="008027CE"/>
    <w:rsid w:val="00802D92"/>
    <w:rsid w:val="00802F42"/>
    <w:rsid w:val="008031FB"/>
    <w:rsid w:val="00803CA2"/>
    <w:rsid w:val="00804383"/>
    <w:rsid w:val="00804BB7"/>
    <w:rsid w:val="00804D41"/>
    <w:rsid w:val="0080510F"/>
    <w:rsid w:val="008078BF"/>
    <w:rsid w:val="00810257"/>
    <w:rsid w:val="008104F5"/>
    <w:rsid w:val="00810ACB"/>
    <w:rsid w:val="00811072"/>
    <w:rsid w:val="00811369"/>
    <w:rsid w:val="00812499"/>
    <w:rsid w:val="008151CC"/>
    <w:rsid w:val="00815419"/>
    <w:rsid w:val="008163C8"/>
    <w:rsid w:val="008164A1"/>
    <w:rsid w:val="00817325"/>
    <w:rsid w:val="008176F8"/>
    <w:rsid w:val="00817A31"/>
    <w:rsid w:val="008209E6"/>
    <w:rsid w:val="00823303"/>
    <w:rsid w:val="008233B2"/>
    <w:rsid w:val="00823A9F"/>
    <w:rsid w:val="00823C85"/>
    <w:rsid w:val="0082402B"/>
    <w:rsid w:val="00825138"/>
    <w:rsid w:val="008269DD"/>
    <w:rsid w:val="00830621"/>
    <w:rsid w:val="00831847"/>
    <w:rsid w:val="00832052"/>
    <w:rsid w:val="0083348C"/>
    <w:rsid w:val="00834270"/>
    <w:rsid w:val="0083576E"/>
    <w:rsid w:val="008373D3"/>
    <w:rsid w:val="00837E33"/>
    <w:rsid w:val="00840617"/>
    <w:rsid w:val="00840F84"/>
    <w:rsid w:val="00842459"/>
    <w:rsid w:val="00842A47"/>
    <w:rsid w:val="0084370B"/>
    <w:rsid w:val="00843C13"/>
    <w:rsid w:val="008454F8"/>
    <w:rsid w:val="00845701"/>
    <w:rsid w:val="0085173A"/>
    <w:rsid w:val="0085508B"/>
    <w:rsid w:val="0085553D"/>
    <w:rsid w:val="008603CE"/>
    <w:rsid w:val="008620FC"/>
    <w:rsid w:val="008627A5"/>
    <w:rsid w:val="00863039"/>
    <w:rsid w:val="00863E05"/>
    <w:rsid w:val="00864441"/>
    <w:rsid w:val="00865ACA"/>
    <w:rsid w:val="00865D28"/>
    <w:rsid w:val="00865F85"/>
    <w:rsid w:val="0086633A"/>
    <w:rsid w:val="00866B2D"/>
    <w:rsid w:val="00867C10"/>
    <w:rsid w:val="00870439"/>
    <w:rsid w:val="00870756"/>
    <w:rsid w:val="00870DA1"/>
    <w:rsid w:val="00872D4F"/>
    <w:rsid w:val="00872F06"/>
    <w:rsid w:val="008762BE"/>
    <w:rsid w:val="008770D3"/>
    <w:rsid w:val="008771B5"/>
    <w:rsid w:val="00882A22"/>
    <w:rsid w:val="00882A6E"/>
    <w:rsid w:val="00883EE7"/>
    <w:rsid w:val="00883F93"/>
    <w:rsid w:val="0088496F"/>
    <w:rsid w:val="00884DB3"/>
    <w:rsid w:val="00885A9D"/>
    <w:rsid w:val="008864F6"/>
    <w:rsid w:val="0089049D"/>
    <w:rsid w:val="008907B0"/>
    <w:rsid w:val="00890878"/>
    <w:rsid w:val="00891D74"/>
    <w:rsid w:val="00892541"/>
    <w:rsid w:val="008928C9"/>
    <w:rsid w:val="008930CB"/>
    <w:rsid w:val="008938DC"/>
    <w:rsid w:val="00893B08"/>
    <w:rsid w:val="00893FD1"/>
    <w:rsid w:val="00893FF7"/>
    <w:rsid w:val="00894836"/>
    <w:rsid w:val="00895172"/>
    <w:rsid w:val="00895680"/>
    <w:rsid w:val="00895A6B"/>
    <w:rsid w:val="00896DFF"/>
    <w:rsid w:val="0089762C"/>
    <w:rsid w:val="00897A6C"/>
    <w:rsid w:val="00897FB7"/>
    <w:rsid w:val="008A173B"/>
    <w:rsid w:val="008A1893"/>
    <w:rsid w:val="008A51FB"/>
    <w:rsid w:val="008A57E6"/>
    <w:rsid w:val="008A5B3B"/>
    <w:rsid w:val="008A6E76"/>
    <w:rsid w:val="008A6F81"/>
    <w:rsid w:val="008A75B4"/>
    <w:rsid w:val="008A769A"/>
    <w:rsid w:val="008A7BD8"/>
    <w:rsid w:val="008A7E80"/>
    <w:rsid w:val="008B0575"/>
    <w:rsid w:val="008B0C9C"/>
    <w:rsid w:val="008B166D"/>
    <w:rsid w:val="008B17F4"/>
    <w:rsid w:val="008B3615"/>
    <w:rsid w:val="008B3AB6"/>
    <w:rsid w:val="008B4AC4"/>
    <w:rsid w:val="008B50C8"/>
    <w:rsid w:val="008B5281"/>
    <w:rsid w:val="008B56BA"/>
    <w:rsid w:val="008B6D29"/>
    <w:rsid w:val="008B7E05"/>
    <w:rsid w:val="008C1797"/>
    <w:rsid w:val="008C219C"/>
    <w:rsid w:val="008C2D55"/>
    <w:rsid w:val="008C3A95"/>
    <w:rsid w:val="008C43E0"/>
    <w:rsid w:val="008C475E"/>
    <w:rsid w:val="008C545D"/>
    <w:rsid w:val="008C619A"/>
    <w:rsid w:val="008C767C"/>
    <w:rsid w:val="008C794F"/>
    <w:rsid w:val="008C7A1D"/>
    <w:rsid w:val="008D0CE8"/>
    <w:rsid w:val="008D1002"/>
    <w:rsid w:val="008D2417"/>
    <w:rsid w:val="008D2D1D"/>
    <w:rsid w:val="008D35A5"/>
    <w:rsid w:val="008D453D"/>
    <w:rsid w:val="008D53AD"/>
    <w:rsid w:val="008D562B"/>
    <w:rsid w:val="008D5733"/>
    <w:rsid w:val="008D622B"/>
    <w:rsid w:val="008D666C"/>
    <w:rsid w:val="008D7B54"/>
    <w:rsid w:val="008D7EA3"/>
    <w:rsid w:val="008E0C9D"/>
    <w:rsid w:val="008E1648"/>
    <w:rsid w:val="008E1B3E"/>
    <w:rsid w:val="008E2319"/>
    <w:rsid w:val="008E4BB6"/>
    <w:rsid w:val="008E5518"/>
    <w:rsid w:val="008E6A84"/>
    <w:rsid w:val="008F0CDC"/>
    <w:rsid w:val="008F17A3"/>
    <w:rsid w:val="008F1AE7"/>
    <w:rsid w:val="008F1D1E"/>
    <w:rsid w:val="008F1ED3"/>
    <w:rsid w:val="008F2EE2"/>
    <w:rsid w:val="008F4C29"/>
    <w:rsid w:val="008F4DCC"/>
    <w:rsid w:val="008F5EFC"/>
    <w:rsid w:val="008F6B8E"/>
    <w:rsid w:val="008F70BD"/>
    <w:rsid w:val="008F788F"/>
    <w:rsid w:val="008F7EA2"/>
    <w:rsid w:val="00901BB4"/>
    <w:rsid w:val="00902722"/>
    <w:rsid w:val="009027BC"/>
    <w:rsid w:val="009043FD"/>
    <w:rsid w:val="009053E7"/>
    <w:rsid w:val="009062E6"/>
    <w:rsid w:val="00906593"/>
    <w:rsid w:val="0090686E"/>
    <w:rsid w:val="00910230"/>
    <w:rsid w:val="00911BE5"/>
    <w:rsid w:val="00913CA9"/>
    <w:rsid w:val="009145AE"/>
    <w:rsid w:val="009146CE"/>
    <w:rsid w:val="00914CA7"/>
    <w:rsid w:val="00915B9E"/>
    <w:rsid w:val="00915C3E"/>
    <w:rsid w:val="009161A8"/>
    <w:rsid w:val="009168B3"/>
    <w:rsid w:val="00922236"/>
    <w:rsid w:val="009245AE"/>
    <w:rsid w:val="009245F5"/>
    <w:rsid w:val="009249EC"/>
    <w:rsid w:val="00924F8E"/>
    <w:rsid w:val="0092529E"/>
    <w:rsid w:val="00925D7F"/>
    <w:rsid w:val="009265C7"/>
    <w:rsid w:val="009273B3"/>
    <w:rsid w:val="009305B5"/>
    <w:rsid w:val="00931A8F"/>
    <w:rsid w:val="009378DD"/>
    <w:rsid w:val="00937EE2"/>
    <w:rsid w:val="009429D5"/>
    <w:rsid w:val="00942BF1"/>
    <w:rsid w:val="00945180"/>
    <w:rsid w:val="00945428"/>
    <w:rsid w:val="00945DCF"/>
    <w:rsid w:val="0094607B"/>
    <w:rsid w:val="009508B7"/>
    <w:rsid w:val="00950E83"/>
    <w:rsid w:val="00953604"/>
    <w:rsid w:val="009542B6"/>
    <w:rsid w:val="0095496B"/>
    <w:rsid w:val="00956625"/>
    <w:rsid w:val="00956686"/>
    <w:rsid w:val="00957261"/>
    <w:rsid w:val="009600A6"/>
    <w:rsid w:val="00960F1E"/>
    <w:rsid w:val="009610DC"/>
    <w:rsid w:val="00961490"/>
    <w:rsid w:val="0096381A"/>
    <w:rsid w:val="00965E04"/>
    <w:rsid w:val="0096710C"/>
    <w:rsid w:val="009674AD"/>
    <w:rsid w:val="009678B0"/>
    <w:rsid w:val="00970CDC"/>
    <w:rsid w:val="00975727"/>
    <w:rsid w:val="00977010"/>
    <w:rsid w:val="00977D02"/>
    <w:rsid w:val="00977FF9"/>
    <w:rsid w:val="009809BB"/>
    <w:rsid w:val="009830B9"/>
    <w:rsid w:val="0098364B"/>
    <w:rsid w:val="00983D3E"/>
    <w:rsid w:val="00983FF8"/>
    <w:rsid w:val="009860D9"/>
    <w:rsid w:val="009908A3"/>
    <w:rsid w:val="009911AF"/>
    <w:rsid w:val="00991875"/>
    <w:rsid w:val="00991F92"/>
    <w:rsid w:val="00992985"/>
    <w:rsid w:val="00992CA5"/>
    <w:rsid w:val="00993889"/>
    <w:rsid w:val="0099551B"/>
    <w:rsid w:val="00996BD2"/>
    <w:rsid w:val="00997BF1"/>
    <w:rsid w:val="009A089C"/>
    <w:rsid w:val="009A118E"/>
    <w:rsid w:val="009A21CD"/>
    <w:rsid w:val="009A278C"/>
    <w:rsid w:val="009A2BC2"/>
    <w:rsid w:val="009A32C3"/>
    <w:rsid w:val="009A42C1"/>
    <w:rsid w:val="009A5429"/>
    <w:rsid w:val="009A5D1D"/>
    <w:rsid w:val="009A71B1"/>
    <w:rsid w:val="009A72AD"/>
    <w:rsid w:val="009A7DD5"/>
    <w:rsid w:val="009B0581"/>
    <w:rsid w:val="009B0859"/>
    <w:rsid w:val="009B09E0"/>
    <w:rsid w:val="009B0BC5"/>
    <w:rsid w:val="009B1247"/>
    <w:rsid w:val="009B6029"/>
    <w:rsid w:val="009B6971"/>
    <w:rsid w:val="009C036F"/>
    <w:rsid w:val="009C27F1"/>
    <w:rsid w:val="009C3111"/>
    <w:rsid w:val="009C314C"/>
    <w:rsid w:val="009C3152"/>
    <w:rsid w:val="009C3257"/>
    <w:rsid w:val="009C4CFA"/>
    <w:rsid w:val="009C5070"/>
    <w:rsid w:val="009C63F2"/>
    <w:rsid w:val="009C71DC"/>
    <w:rsid w:val="009D03CB"/>
    <w:rsid w:val="009D0B4B"/>
    <w:rsid w:val="009D112C"/>
    <w:rsid w:val="009D1385"/>
    <w:rsid w:val="009D1B25"/>
    <w:rsid w:val="009D2950"/>
    <w:rsid w:val="009D44D2"/>
    <w:rsid w:val="009D47FA"/>
    <w:rsid w:val="009D4C5B"/>
    <w:rsid w:val="009D50D2"/>
    <w:rsid w:val="009D5EA1"/>
    <w:rsid w:val="009D6BCA"/>
    <w:rsid w:val="009E0707"/>
    <w:rsid w:val="009E0F62"/>
    <w:rsid w:val="009E1C43"/>
    <w:rsid w:val="009E4A58"/>
    <w:rsid w:val="009E5A2D"/>
    <w:rsid w:val="009E5AB2"/>
    <w:rsid w:val="009E6219"/>
    <w:rsid w:val="009E67DF"/>
    <w:rsid w:val="009F03B3"/>
    <w:rsid w:val="009F0C56"/>
    <w:rsid w:val="009F35D5"/>
    <w:rsid w:val="009F3D09"/>
    <w:rsid w:val="00A002A8"/>
    <w:rsid w:val="00A0096C"/>
    <w:rsid w:val="00A016A4"/>
    <w:rsid w:val="00A01757"/>
    <w:rsid w:val="00A028C0"/>
    <w:rsid w:val="00A02BAE"/>
    <w:rsid w:val="00A03FE2"/>
    <w:rsid w:val="00A064FC"/>
    <w:rsid w:val="00A06A6B"/>
    <w:rsid w:val="00A07E47"/>
    <w:rsid w:val="00A12852"/>
    <w:rsid w:val="00A129D0"/>
    <w:rsid w:val="00A12C33"/>
    <w:rsid w:val="00A138BA"/>
    <w:rsid w:val="00A13D6F"/>
    <w:rsid w:val="00A146AC"/>
    <w:rsid w:val="00A14C8E"/>
    <w:rsid w:val="00A14DDE"/>
    <w:rsid w:val="00A153D9"/>
    <w:rsid w:val="00A15F09"/>
    <w:rsid w:val="00A169B6"/>
    <w:rsid w:val="00A21087"/>
    <w:rsid w:val="00A22485"/>
    <w:rsid w:val="00A2271D"/>
    <w:rsid w:val="00A237D5"/>
    <w:rsid w:val="00A24D67"/>
    <w:rsid w:val="00A24DCF"/>
    <w:rsid w:val="00A27381"/>
    <w:rsid w:val="00A27724"/>
    <w:rsid w:val="00A30768"/>
    <w:rsid w:val="00A30EFC"/>
    <w:rsid w:val="00A31984"/>
    <w:rsid w:val="00A3222A"/>
    <w:rsid w:val="00A3288F"/>
    <w:rsid w:val="00A32D73"/>
    <w:rsid w:val="00A3367B"/>
    <w:rsid w:val="00A3597D"/>
    <w:rsid w:val="00A36DD1"/>
    <w:rsid w:val="00A4006C"/>
    <w:rsid w:val="00A40091"/>
    <w:rsid w:val="00A4030F"/>
    <w:rsid w:val="00A406B0"/>
    <w:rsid w:val="00A410DB"/>
    <w:rsid w:val="00A41C79"/>
    <w:rsid w:val="00A41CB5"/>
    <w:rsid w:val="00A42CDF"/>
    <w:rsid w:val="00A43885"/>
    <w:rsid w:val="00A4452E"/>
    <w:rsid w:val="00A4472C"/>
    <w:rsid w:val="00A44E69"/>
    <w:rsid w:val="00A4631B"/>
    <w:rsid w:val="00A4661E"/>
    <w:rsid w:val="00A46C92"/>
    <w:rsid w:val="00A52DC5"/>
    <w:rsid w:val="00A531C4"/>
    <w:rsid w:val="00A547E1"/>
    <w:rsid w:val="00A55BD6"/>
    <w:rsid w:val="00A55D50"/>
    <w:rsid w:val="00A56B51"/>
    <w:rsid w:val="00A57142"/>
    <w:rsid w:val="00A57173"/>
    <w:rsid w:val="00A609A7"/>
    <w:rsid w:val="00A648CD"/>
    <w:rsid w:val="00A6537A"/>
    <w:rsid w:val="00A67866"/>
    <w:rsid w:val="00A701D9"/>
    <w:rsid w:val="00A70B07"/>
    <w:rsid w:val="00A723F8"/>
    <w:rsid w:val="00A73DDE"/>
    <w:rsid w:val="00A75795"/>
    <w:rsid w:val="00A77CCB"/>
    <w:rsid w:val="00A802DF"/>
    <w:rsid w:val="00A80BA2"/>
    <w:rsid w:val="00A8177E"/>
    <w:rsid w:val="00A81BA9"/>
    <w:rsid w:val="00A83C24"/>
    <w:rsid w:val="00A83D8D"/>
    <w:rsid w:val="00A8446B"/>
    <w:rsid w:val="00A8473F"/>
    <w:rsid w:val="00A84B37"/>
    <w:rsid w:val="00A862D6"/>
    <w:rsid w:val="00A8715E"/>
    <w:rsid w:val="00A9295B"/>
    <w:rsid w:val="00A9337A"/>
    <w:rsid w:val="00A93B09"/>
    <w:rsid w:val="00A952D7"/>
    <w:rsid w:val="00A95700"/>
    <w:rsid w:val="00A963F7"/>
    <w:rsid w:val="00A96AD8"/>
    <w:rsid w:val="00A97837"/>
    <w:rsid w:val="00A97B7C"/>
    <w:rsid w:val="00AA052C"/>
    <w:rsid w:val="00AA1E45"/>
    <w:rsid w:val="00AA2E38"/>
    <w:rsid w:val="00AA2EEE"/>
    <w:rsid w:val="00AA3FC3"/>
    <w:rsid w:val="00AA4286"/>
    <w:rsid w:val="00AA456B"/>
    <w:rsid w:val="00AA57F5"/>
    <w:rsid w:val="00AA59E3"/>
    <w:rsid w:val="00AA672E"/>
    <w:rsid w:val="00AA6EC9"/>
    <w:rsid w:val="00AB1A16"/>
    <w:rsid w:val="00AB6309"/>
    <w:rsid w:val="00AB6C5F"/>
    <w:rsid w:val="00AB7129"/>
    <w:rsid w:val="00AC24EF"/>
    <w:rsid w:val="00AC27A6"/>
    <w:rsid w:val="00AC30F7"/>
    <w:rsid w:val="00AC3A5A"/>
    <w:rsid w:val="00AC4D95"/>
    <w:rsid w:val="00AC5DF4"/>
    <w:rsid w:val="00AC70AF"/>
    <w:rsid w:val="00AD0953"/>
    <w:rsid w:val="00AD0AEF"/>
    <w:rsid w:val="00AD11B7"/>
    <w:rsid w:val="00AD1A94"/>
    <w:rsid w:val="00AD1C05"/>
    <w:rsid w:val="00AD361A"/>
    <w:rsid w:val="00AD4126"/>
    <w:rsid w:val="00AD421C"/>
    <w:rsid w:val="00AD44FA"/>
    <w:rsid w:val="00AD47AF"/>
    <w:rsid w:val="00AD60AD"/>
    <w:rsid w:val="00AE039A"/>
    <w:rsid w:val="00AE070A"/>
    <w:rsid w:val="00AE101C"/>
    <w:rsid w:val="00AE1656"/>
    <w:rsid w:val="00AE1EBD"/>
    <w:rsid w:val="00AE2A69"/>
    <w:rsid w:val="00AE37E5"/>
    <w:rsid w:val="00AE38E5"/>
    <w:rsid w:val="00AE40EC"/>
    <w:rsid w:val="00AE445A"/>
    <w:rsid w:val="00AE4A36"/>
    <w:rsid w:val="00AE5EB4"/>
    <w:rsid w:val="00AF0C18"/>
    <w:rsid w:val="00AF2B7F"/>
    <w:rsid w:val="00AF47C5"/>
    <w:rsid w:val="00AF5398"/>
    <w:rsid w:val="00AF5CB3"/>
    <w:rsid w:val="00AF6CF2"/>
    <w:rsid w:val="00B01413"/>
    <w:rsid w:val="00B015B3"/>
    <w:rsid w:val="00B037E7"/>
    <w:rsid w:val="00B04342"/>
    <w:rsid w:val="00B049AF"/>
    <w:rsid w:val="00B04D6B"/>
    <w:rsid w:val="00B07242"/>
    <w:rsid w:val="00B10534"/>
    <w:rsid w:val="00B113DB"/>
    <w:rsid w:val="00B119C4"/>
    <w:rsid w:val="00B11D8A"/>
    <w:rsid w:val="00B12981"/>
    <w:rsid w:val="00B12BB6"/>
    <w:rsid w:val="00B13679"/>
    <w:rsid w:val="00B147DD"/>
    <w:rsid w:val="00B150F9"/>
    <w:rsid w:val="00B156FD"/>
    <w:rsid w:val="00B16119"/>
    <w:rsid w:val="00B2123F"/>
    <w:rsid w:val="00B21F61"/>
    <w:rsid w:val="00B23A08"/>
    <w:rsid w:val="00B261F1"/>
    <w:rsid w:val="00B265BC"/>
    <w:rsid w:val="00B27895"/>
    <w:rsid w:val="00B31C75"/>
    <w:rsid w:val="00B31FB1"/>
    <w:rsid w:val="00B33952"/>
    <w:rsid w:val="00B33A1E"/>
    <w:rsid w:val="00B33C5E"/>
    <w:rsid w:val="00B342F4"/>
    <w:rsid w:val="00B34369"/>
    <w:rsid w:val="00B34DC2"/>
    <w:rsid w:val="00B364B3"/>
    <w:rsid w:val="00B36F53"/>
    <w:rsid w:val="00B378E5"/>
    <w:rsid w:val="00B4346D"/>
    <w:rsid w:val="00B440F4"/>
    <w:rsid w:val="00B447A5"/>
    <w:rsid w:val="00B4654C"/>
    <w:rsid w:val="00B47293"/>
    <w:rsid w:val="00B478FA"/>
    <w:rsid w:val="00B50E50"/>
    <w:rsid w:val="00B52120"/>
    <w:rsid w:val="00B54ABC"/>
    <w:rsid w:val="00B56FBE"/>
    <w:rsid w:val="00B60ACF"/>
    <w:rsid w:val="00B60C32"/>
    <w:rsid w:val="00B62B58"/>
    <w:rsid w:val="00B65149"/>
    <w:rsid w:val="00B66023"/>
    <w:rsid w:val="00B66567"/>
    <w:rsid w:val="00B66F52"/>
    <w:rsid w:val="00B66FE5"/>
    <w:rsid w:val="00B705D0"/>
    <w:rsid w:val="00B72880"/>
    <w:rsid w:val="00B7342F"/>
    <w:rsid w:val="00B74BBD"/>
    <w:rsid w:val="00B758BF"/>
    <w:rsid w:val="00B77EC8"/>
    <w:rsid w:val="00B827A6"/>
    <w:rsid w:val="00B831CE"/>
    <w:rsid w:val="00B83BA1"/>
    <w:rsid w:val="00B85346"/>
    <w:rsid w:val="00B855D1"/>
    <w:rsid w:val="00B85FA4"/>
    <w:rsid w:val="00B8625F"/>
    <w:rsid w:val="00B86677"/>
    <w:rsid w:val="00B87131"/>
    <w:rsid w:val="00B87809"/>
    <w:rsid w:val="00B879D6"/>
    <w:rsid w:val="00B91D10"/>
    <w:rsid w:val="00B92755"/>
    <w:rsid w:val="00B939B1"/>
    <w:rsid w:val="00B95A12"/>
    <w:rsid w:val="00B96D40"/>
    <w:rsid w:val="00B96D62"/>
    <w:rsid w:val="00B97386"/>
    <w:rsid w:val="00BA263B"/>
    <w:rsid w:val="00BA26BA"/>
    <w:rsid w:val="00BA3253"/>
    <w:rsid w:val="00BA339F"/>
    <w:rsid w:val="00BA42B2"/>
    <w:rsid w:val="00BA4F44"/>
    <w:rsid w:val="00BA4FD8"/>
    <w:rsid w:val="00BA58D4"/>
    <w:rsid w:val="00BA5B9E"/>
    <w:rsid w:val="00BA76EE"/>
    <w:rsid w:val="00BA7C9A"/>
    <w:rsid w:val="00BA7D73"/>
    <w:rsid w:val="00BB0160"/>
    <w:rsid w:val="00BB131E"/>
    <w:rsid w:val="00BB21DA"/>
    <w:rsid w:val="00BB23B3"/>
    <w:rsid w:val="00BB5DD0"/>
    <w:rsid w:val="00BB5F8F"/>
    <w:rsid w:val="00BB657A"/>
    <w:rsid w:val="00BB685F"/>
    <w:rsid w:val="00BC1A4E"/>
    <w:rsid w:val="00BC2697"/>
    <w:rsid w:val="00BC3570"/>
    <w:rsid w:val="00BC43CF"/>
    <w:rsid w:val="00BC4BC2"/>
    <w:rsid w:val="00BC5DC7"/>
    <w:rsid w:val="00BC67BB"/>
    <w:rsid w:val="00BC6B8B"/>
    <w:rsid w:val="00BC73D8"/>
    <w:rsid w:val="00BC780A"/>
    <w:rsid w:val="00BD22C3"/>
    <w:rsid w:val="00BD2BE9"/>
    <w:rsid w:val="00BD52D7"/>
    <w:rsid w:val="00BD5AD2"/>
    <w:rsid w:val="00BD72AB"/>
    <w:rsid w:val="00BE10B8"/>
    <w:rsid w:val="00BE22F3"/>
    <w:rsid w:val="00BE5B52"/>
    <w:rsid w:val="00BE7A59"/>
    <w:rsid w:val="00BE7AE6"/>
    <w:rsid w:val="00BE7B8D"/>
    <w:rsid w:val="00BF0993"/>
    <w:rsid w:val="00BF0DB7"/>
    <w:rsid w:val="00BF10A9"/>
    <w:rsid w:val="00BF1703"/>
    <w:rsid w:val="00BF231C"/>
    <w:rsid w:val="00BF51E5"/>
    <w:rsid w:val="00BF74A6"/>
    <w:rsid w:val="00C013AD"/>
    <w:rsid w:val="00C034A0"/>
    <w:rsid w:val="00C04904"/>
    <w:rsid w:val="00C056B3"/>
    <w:rsid w:val="00C06A89"/>
    <w:rsid w:val="00C103E5"/>
    <w:rsid w:val="00C10767"/>
    <w:rsid w:val="00C124E8"/>
    <w:rsid w:val="00C12573"/>
    <w:rsid w:val="00C13319"/>
    <w:rsid w:val="00C13EE9"/>
    <w:rsid w:val="00C146BC"/>
    <w:rsid w:val="00C16342"/>
    <w:rsid w:val="00C17A22"/>
    <w:rsid w:val="00C21540"/>
    <w:rsid w:val="00C21906"/>
    <w:rsid w:val="00C21BFA"/>
    <w:rsid w:val="00C2483B"/>
    <w:rsid w:val="00C24C8D"/>
    <w:rsid w:val="00C25FE2"/>
    <w:rsid w:val="00C26B53"/>
    <w:rsid w:val="00C26C7E"/>
    <w:rsid w:val="00C27049"/>
    <w:rsid w:val="00C277A9"/>
    <w:rsid w:val="00C279B2"/>
    <w:rsid w:val="00C31A20"/>
    <w:rsid w:val="00C31FC5"/>
    <w:rsid w:val="00C33E50"/>
    <w:rsid w:val="00C34C20"/>
    <w:rsid w:val="00C35A3E"/>
    <w:rsid w:val="00C42130"/>
    <w:rsid w:val="00C423A4"/>
    <w:rsid w:val="00C423E3"/>
    <w:rsid w:val="00C42A6A"/>
    <w:rsid w:val="00C445B5"/>
    <w:rsid w:val="00C44BF5"/>
    <w:rsid w:val="00C463A6"/>
    <w:rsid w:val="00C50293"/>
    <w:rsid w:val="00C50B43"/>
    <w:rsid w:val="00C521D6"/>
    <w:rsid w:val="00C528DB"/>
    <w:rsid w:val="00C55232"/>
    <w:rsid w:val="00C553A4"/>
    <w:rsid w:val="00C557B0"/>
    <w:rsid w:val="00C55A06"/>
    <w:rsid w:val="00C55D03"/>
    <w:rsid w:val="00C601BC"/>
    <w:rsid w:val="00C61BF2"/>
    <w:rsid w:val="00C6329F"/>
    <w:rsid w:val="00C632CE"/>
    <w:rsid w:val="00C63340"/>
    <w:rsid w:val="00C643F9"/>
    <w:rsid w:val="00C64E95"/>
    <w:rsid w:val="00C6509B"/>
    <w:rsid w:val="00C660C0"/>
    <w:rsid w:val="00C6616E"/>
    <w:rsid w:val="00C71372"/>
    <w:rsid w:val="00C72410"/>
    <w:rsid w:val="00C7287F"/>
    <w:rsid w:val="00C75677"/>
    <w:rsid w:val="00C7685F"/>
    <w:rsid w:val="00C76AEE"/>
    <w:rsid w:val="00C80CB8"/>
    <w:rsid w:val="00C819F8"/>
    <w:rsid w:val="00C8248C"/>
    <w:rsid w:val="00C84E33"/>
    <w:rsid w:val="00C85394"/>
    <w:rsid w:val="00C867E8"/>
    <w:rsid w:val="00C86D6F"/>
    <w:rsid w:val="00C905FC"/>
    <w:rsid w:val="00C90E3A"/>
    <w:rsid w:val="00C92D03"/>
    <w:rsid w:val="00C92E49"/>
    <w:rsid w:val="00C9319C"/>
    <w:rsid w:val="00C9435D"/>
    <w:rsid w:val="00C94DF2"/>
    <w:rsid w:val="00C96741"/>
    <w:rsid w:val="00CA2D1B"/>
    <w:rsid w:val="00CA375D"/>
    <w:rsid w:val="00CA5BC6"/>
    <w:rsid w:val="00CA662A"/>
    <w:rsid w:val="00CA7AFD"/>
    <w:rsid w:val="00CA7C3C"/>
    <w:rsid w:val="00CB0189"/>
    <w:rsid w:val="00CB0BA2"/>
    <w:rsid w:val="00CB1A42"/>
    <w:rsid w:val="00CB1B0C"/>
    <w:rsid w:val="00CB2C0B"/>
    <w:rsid w:val="00CB517D"/>
    <w:rsid w:val="00CC038D"/>
    <w:rsid w:val="00CC08DB"/>
    <w:rsid w:val="00CC2184"/>
    <w:rsid w:val="00CC294B"/>
    <w:rsid w:val="00CC39FF"/>
    <w:rsid w:val="00CC3C2F"/>
    <w:rsid w:val="00CC4AC8"/>
    <w:rsid w:val="00CC5233"/>
    <w:rsid w:val="00CC5C5A"/>
    <w:rsid w:val="00CC5DE6"/>
    <w:rsid w:val="00CC6E4E"/>
    <w:rsid w:val="00CC6FE8"/>
    <w:rsid w:val="00CC7202"/>
    <w:rsid w:val="00CD12E8"/>
    <w:rsid w:val="00CD13C2"/>
    <w:rsid w:val="00CD2808"/>
    <w:rsid w:val="00CD28BF"/>
    <w:rsid w:val="00CD4092"/>
    <w:rsid w:val="00CD4A20"/>
    <w:rsid w:val="00CD50A1"/>
    <w:rsid w:val="00CD519E"/>
    <w:rsid w:val="00CD527B"/>
    <w:rsid w:val="00CD712A"/>
    <w:rsid w:val="00CE0C4F"/>
    <w:rsid w:val="00CE1B2B"/>
    <w:rsid w:val="00CE2C86"/>
    <w:rsid w:val="00CE30EA"/>
    <w:rsid w:val="00CE687B"/>
    <w:rsid w:val="00CF048A"/>
    <w:rsid w:val="00CF08E9"/>
    <w:rsid w:val="00CF155A"/>
    <w:rsid w:val="00CF2947"/>
    <w:rsid w:val="00CF3755"/>
    <w:rsid w:val="00CF5DF9"/>
    <w:rsid w:val="00CF686F"/>
    <w:rsid w:val="00CF6E60"/>
    <w:rsid w:val="00CF7082"/>
    <w:rsid w:val="00CF7381"/>
    <w:rsid w:val="00CF7BCA"/>
    <w:rsid w:val="00D008FD"/>
    <w:rsid w:val="00D0321C"/>
    <w:rsid w:val="00D035EC"/>
    <w:rsid w:val="00D06AB1"/>
    <w:rsid w:val="00D06FC1"/>
    <w:rsid w:val="00D072ED"/>
    <w:rsid w:val="00D07A16"/>
    <w:rsid w:val="00D1067E"/>
    <w:rsid w:val="00D10F50"/>
    <w:rsid w:val="00D11272"/>
    <w:rsid w:val="00D126F5"/>
    <w:rsid w:val="00D130F7"/>
    <w:rsid w:val="00D1489E"/>
    <w:rsid w:val="00D166B2"/>
    <w:rsid w:val="00D17026"/>
    <w:rsid w:val="00D202EF"/>
    <w:rsid w:val="00D20737"/>
    <w:rsid w:val="00D21E81"/>
    <w:rsid w:val="00D223DE"/>
    <w:rsid w:val="00D2365A"/>
    <w:rsid w:val="00D240DF"/>
    <w:rsid w:val="00D25E37"/>
    <w:rsid w:val="00D2661A"/>
    <w:rsid w:val="00D271B7"/>
    <w:rsid w:val="00D27582"/>
    <w:rsid w:val="00D27EC4"/>
    <w:rsid w:val="00D32719"/>
    <w:rsid w:val="00D331C5"/>
    <w:rsid w:val="00D33333"/>
    <w:rsid w:val="00D352A2"/>
    <w:rsid w:val="00D35F3C"/>
    <w:rsid w:val="00D4162B"/>
    <w:rsid w:val="00D42A0A"/>
    <w:rsid w:val="00D43AFE"/>
    <w:rsid w:val="00D4470B"/>
    <w:rsid w:val="00D4514F"/>
    <w:rsid w:val="00D451E2"/>
    <w:rsid w:val="00D45E89"/>
    <w:rsid w:val="00D45E8D"/>
    <w:rsid w:val="00D466AE"/>
    <w:rsid w:val="00D4683C"/>
    <w:rsid w:val="00D468E0"/>
    <w:rsid w:val="00D4734F"/>
    <w:rsid w:val="00D50DFE"/>
    <w:rsid w:val="00D51BF3"/>
    <w:rsid w:val="00D53155"/>
    <w:rsid w:val="00D53AB0"/>
    <w:rsid w:val="00D551FB"/>
    <w:rsid w:val="00D55EEF"/>
    <w:rsid w:val="00D574EA"/>
    <w:rsid w:val="00D62398"/>
    <w:rsid w:val="00D627F4"/>
    <w:rsid w:val="00D64F9C"/>
    <w:rsid w:val="00D66846"/>
    <w:rsid w:val="00D675FB"/>
    <w:rsid w:val="00D67C5F"/>
    <w:rsid w:val="00D67D6D"/>
    <w:rsid w:val="00D71187"/>
    <w:rsid w:val="00D71C4C"/>
    <w:rsid w:val="00D71F25"/>
    <w:rsid w:val="00D72A9C"/>
    <w:rsid w:val="00D72FB4"/>
    <w:rsid w:val="00D740B2"/>
    <w:rsid w:val="00D77031"/>
    <w:rsid w:val="00D84941"/>
    <w:rsid w:val="00D84FA1"/>
    <w:rsid w:val="00D851F0"/>
    <w:rsid w:val="00D86DB7"/>
    <w:rsid w:val="00D86FDD"/>
    <w:rsid w:val="00D870AB"/>
    <w:rsid w:val="00D87BF5"/>
    <w:rsid w:val="00D87E50"/>
    <w:rsid w:val="00D90721"/>
    <w:rsid w:val="00D90CD0"/>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542"/>
    <w:rsid w:val="00DB66CA"/>
    <w:rsid w:val="00DB6BCA"/>
    <w:rsid w:val="00DB6D0F"/>
    <w:rsid w:val="00DB6F54"/>
    <w:rsid w:val="00DB73F7"/>
    <w:rsid w:val="00DC0321"/>
    <w:rsid w:val="00DC214E"/>
    <w:rsid w:val="00DC2600"/>
    <w:rsid w:val="00DC2C8A"/>
    <w:rsid w:val="00DC3067"/>
    <w:rsid w:val="00DC3224"/>
    <w:rsid w:val="00DC370B"/>
    <w:rsid w:val="00DC42B8"/>
    <w:rsid w:val="00DC5B90"/>
    <w:rsid w:val="00DC74AF"/>
    <w:rsid w:val="00DD0018"/>
    <w:rsid w:val="00DD00FF"/>
    <w:rsid w:val="00DD0619"/>
    <w:rsid w:val="00DD06FB"/>
    <w:rsid w:val="00DD07FB"/>
    <w:rsid w:val="00DD25C6"/>
    <w:rsid w:val="00DD4FE5"/>
    <w:rsid w:val="00DD54B0"/>
    <w:rsid w:val="00DD57EE"/>
    <w:rsid w:val="00DD6060"/>
    <w:rsid w:val="00DD6BCC"/>
    <w:rsid w:val="00DE0A4B"/>
    <w:rsid w:val="00DE146D"/>
    <w:rsid w:val="00DE2410"/>
    <w:rsid w:val="00DE2939"/>
    <w:rsid w:val="00DE3076"/>
    <w:rsid w:val="00DE30E5"/>
    <w:rsid w:val="00DE3172"/>
    <w:rsid w:val="00DE4001"/>
    <w:rsid w:val="00DE6E81"/>
    <w:rsid w:val="00DE703F"/>
    <w:rsid w:val="00DE7595"/>
    <w:rsid w:val="00DF1961"/>
    <w:rsid w:val="00DF448E"/>
    <w:rsid w:val="00DF44DE"/>
    <w:rsid w:val="00DF7CA5"/>
    <w:rsid w:val="00E01138"/>
    <w:rsid w:val="00E01EA9"/>
    <w:rsid w:val="00E021B2"/>
    <w:rsid w:val="00E02DFB"/>
    <w:rsid w:val="00E030F9"/>
    <w:rsid w:val="00E0311A"/>
    <w:rsid w:val="00E03138"/>
    <w:rsid w:val="00E06404"/>
    <w:rsid w:val="00E11456"/>
    <w:rsid w:val="00E11A85"/>
    <w:rsid w:val="00E12495"/>
    <w:rsid w:val="00E127F1"/>
    <w:rsid w:val="00E12C03"/>
    <w:rsid w:val="00E13B36"/>
    <w:rsid w:val="00E13E42"/>
    <w:rsid w:val="00E1409E"/>
    <w:rsid w:val="00E15CCD"/>
    <w:rsid w:val="00E16315"/>
    <w:rsid w:val="00E202EF"/>
    <w:rsid w:val="00E210B5"/>
    <w:rsid w:val="00E21DB3"/>
    <w:rsid w:val="00E23391"/>
    <w:rsid w:val="00E2552F"/>
    <w:rsid w:val="00E2752F"/>
    <w:rsid w:val="00E3137A"/>
    <w:rsid w:val="00E32CCF"/>
    <w:rsid w:val="00E34A98"/>
    <w:rsid w:val="00E35D1E"/>
    <w:rsid w:val="00E364F9"/>
    <w:rsid w:val="00E365FA"/>
    <w:rsid w:val="00E36789"/>
    <w:rsid w:val="00E411EC"/>
    <w:rsid w:val="00E435A8"/>
    <w:rsid w:val="00E44887"/>
    <w:rsid w:val="00E44A83"/>
    <w:rsid w:val="00E45EE2"/>
    <w:rsid w:val="00E46078"/>
    <w:rsid w:val="00E467B2"/>
    <w:rsid w:val="00E46B61"/>
    <w:rsid w:val="00E502C1"/>
    <w:rsid w:val="00E502DD"/>
    <w:rsid w:val="00E50479"/>
    <w:rsid w:val="00E50D3A"/>
    <w:rsid w:val="00E51387"/>
    <w:rsid w:val="00E5141E"/>
    <w:rsid w:val="00E514B5"/>
    <w:rsid w:val="00E51E68"/>
    <w:rsid w:val="00E52EFD"/>
    <w:rsid w:val="00E5408A"/>
    <w:rsid w:val="00E54E1D"/>
    <w:rsid w:val="00E5629E"/>
    <w:rsid w:val="00E56800"/>
    <w:rsid w:val="00E60C63"/>
    <w:rsid w:val="00E6193E"/>
    <w:rsid w:val="00E61C88"/>
    <w:rsid w:val="00E61DF5"/>
    <w:rsid w:val="00E62FF9"/>
    <w:rsid w:val="00E635D6"/>
    <w:rsid w:val="00E639BC"/>
    <w:rsid w:val="00E664CC"/>
    <w:rsid w:val="00E70388"/>
    <w:rsid w:val="00E70F92"/>
    <w:rsid w:val="00E71EDC"/>
    <w:rsid w:val="00E72482"/>
    <w:rsid w:val="00E74313"/>
    <w:rsid w:val="00E74C54"/>
    <w:rsid w:val="00E7684E"/>
    <w:rsid w:val="00E77A03"/>
    <w:rsid w:val="00E822E8"/>
    <w:rsid w:val="00E82554"/>
    <w:rsid w:val="00E82606"/>
    <w:rsid w:val="00E831C1"/>
    <w:rsid w:val="00E846C8"/>
    <w:rsid w:val="00E84957"/>
    <w:rsid w:val="00E84A55"/>
    <w:rsid w:val="00E8578F"/>
    <w:rsid w:val="00E85BFF"/>
    <w:rsid w:val="00E90391"/>
    <w:rsid w:val="00E906C2"/>
    <w:rsid w:val="00E91900"/>
    <w:rsid w:val="00E923DA"/>
    <w:rsid w:val="00E9311F"/>
    <w:rsid w:val="00E9344C"/>
    <w:rsid w:val="00E934D1"/>
    <w:rsid w:val="00E94AF0"/>
    <w:rsid w:val="00E95D13"/>
    <w:rsid w:val="00E95DD3"/>
    <w:rsid w:val="00E969D5"/>
    <w:rsid w:val="00E97229"/>
    <w:rsid w:val="00EA0644"/>
    <w:rsid w:val="00EA0671"/>
    <w:rsid w:val="00EA58D1"/>
    <w:rsid w:val="00EA61BC"/>
    <w:rsid w:val="00EA681A"/>
    <w:rsid w:val="00EA72BD"/>
    <w:rsid w:val="00EA735B"/>
    <w:rsid w:val="00EA758A"/>
    <w:rsid w:val="00EB1E69"/>
    <w:rsid w:val="00EB201F"/>
    <w:rsid w:val="00EB2086"/>
    <w:rsid w:val="00EB31ED"/>
    <w:rsid w:val="00EB5EDF"/>
    <w:rsid w:val="00EB60FE"/>
    <w:rsid w:val="00EB74DB"/>
    <w:rsid w:val="00EB7762"/>
    <w:rsid w:val="00EC05EF"/>
    <w:rsid w:val="00EC2E38"/>
    <w:rsid w:val="00EC4D92"/>
    <w:rsid w:val="00EC5359"/>
    <w:rsid w:val="00EC562A"/>
    <w:rsid w:val="00ED067A"/>
    <w:rsid w:val="00ED1E28"/>
    <w:rsid w:val="00ED2B50"/>
    <w:rsid w:val="00ED40A2"/>
    <w:rsid w:val="00ED686D"/>
    <w:rsid w:val="00ED6DAE"/>
    <w:rsid w:val="00EE0350"/>
    <w:rsid w:val="00EE0719"/>
    <w:rsid w:val="00EE0E80"/>
    <w:rsid w:val="00EE209A"/>
    <w:rsid w:val="00EE3966"/>
    <w:rsid w:val="00EE4A19"/>
    <w:rsid w:val="00EE4DE4"/>
    <w:rsid w:val="00EE58E7"/>
    <w:rsid w:val="00EE5C77"/>
    <w:rsid w:val="00EE613F"/>
    <w:rsid w:val="00EE7295"/>
    <w:rsid w:val="00EE7869"/>
    <w:rsid w:val="00EF054A"/>
    <w:rsid w:val="00EF3235"/>
    <w:rsid w:val="00EF7E72"/>
    <w:rsid w:val="00F00F2D"/>
    <w:rsid w:val="00F03273"/>
    <w:rsid w:val="00F03789"/>
    <w:rsid w:val="00F05130"/>
    <w:rsid w:val="00F06D37"/>
    <w:rsid w:val="00F07B9D"/>
    <w:rsid w:val="00F107FE"/>
    <w:rsid w:val="00F11586"/>
    <w:rsid w:val="00F1183B"/>
    <w:rsid w:val="00F11C9F"/>
    <w:rsid w:val="00F12263"/>
    <w:rsid w:val="00F1409D"/>
    <w:rsid w:val="00F14214"/>
    <w:rsid w:val="00F148CB"/>
    <w:rsid w:val="00F157A9"/>
    <w:rsid w:val="00F16084"/>
    <w:rsid w:val="00F16AE4"/>
    <w:rsid w:val="00F16F00"/>
    <w:rsid w:val="00F17867"/>
    <w:rsid w:val="00F202D5"/>
    <w:rsid w:val="00F21FC6"/>
    <w:rsid w:val="00F22761"/>
    <w:rsid w:val="00F252FF"/>
    <w:rsid w:val="00F25348"/>
    <w:rsid w:val="00F254FD"/>
    <w:rsid w:val="00F25BB6"/>
    <w:rsid w:val="00F26B7E"/>
    <w:rsid w:val="00F27A3B"/>
    <w:rsid w:val="00F3235B"/>
    <w:rsid w:val="00F32DE5"/>
    <w:rsid w:val="00F33817"/>
    <w:rsid w:val="00F33D52"/>
    <w:rsid w:val="00F3777D"/>
    <w:rsid w:val="00F37F92"/>
    <w:rsid w:val="00F41029"/>
    <w:rsid w:val="00F416F7"/>
    <w:rsid w:val="00F420D5"/>
    <w:rsid w:val="00F4490C"/>
    <w:rsid w:val="00F451EA"/>
    <w:rsid w:val="00F45447"/>
    <w:rsid w:val="00F456C6"/>
    <w:rsid w:val="00F4577B"/>
    <w:rsid w:val="00F46496"/>
    <w:rsid w:val="00F464D9"/>
    <w:rsid w:val="00F474D0"/>
    <w:rsid w:val="00F477A9"/>
    <w:rsid w:val="00F47F34"/>
    <w:rsid w:val="00F50179"/>
    <w:rsid w:val="00F515EE"/>
    <w:rsid w:val="00F52AD8"/>
    <w:rsid w:val="00F52F3A"/>
    <w:rsid w:val="00F54789"/>
    <w:rsid w:val="00F563AE"/>
    <w:rsid w:val="00F56511"/>
    <w:rsid w:val="00F57E6E"/>
    <w:rsid w:val="00F604AB"/>
    <w:rsid w:val="00F6194E"/>
    <w:rsid w:val="00F623AC"/>
    <w:rsid w:val="00F62B4F"/>
    <w:rsid w:val="00F6412A"/>
    <w:rsid w:val="00F65893"/>
    <w:rsid w:val="00F658FA"/>
    <w:rsid w:val="00F66174"/>
    <w:rsid w:val="00F66A4A"/>
    <w:rsid w:val="00F66E73"/>
    <w:rsid w:val="00F709B7"/>
    <w:rsid w:val="00F71E22"/>
    <w:rsid w:val="00F72142"/>
    <w:rsid w:val="00F7295C"/>
    <w:rsid w:val="00F72AE7"/>
    <w:rsid w:val="00F7752A"/>
    <w:rsid w:val="00F833BA"/>
    <w:rsid w:val="00F83597"/>
    <w:rsid w:val="00F84FD0"/>
    <w:rsid w:val="00F859A8"/>
    <w:rsid w:val="00F86D87"/>
    <w:rsid w:val="00F90689"/>
    <w:rsid w:val="00F9108B"/>
    <w:rsid w:val="00F91349"/>
    <w:rsid w:val="00F93A8A"/>
    <w:rsid w:val="00F95248"/>
    <w:rsid w:val="00F956A9"/>
    <w:rsid w:val="00F963ED"/>
    <w:rsid w:val="00F966CF"/>
    <w:rsid w:val="00F96CAE"/>
    <w:rsid w:val="00F97567"/>
    <w:rsid w:val="00F97C99"/>
    <w:rsid w:val="00FA662D"/>
    <w:rsid w:val="00FA73B1"/>
    <w:rsid w:val="00FA7B7E"/>
    <w:rsid w:val="00FB0CB9"/>
    <w:rsid w:val="00FB231D"/>
    <w:rsid w:val="00FB45F1"/>
    <w:rsid w:val="00FB4A72"/>
    <w:rsid w:val="00FB4EEA"/>
    <w:rsid w:val="00FB54E8"/>
    <w:rsid w:val="00FB7054"/>
    <w:rsid w:val="00FC1327"/>
    <w:rsid w:val="00FC17B7"/>
    <w:rsid w:val="00FC2CB7"/>
    <w:rsid w:val="00FC3045"/>
    <w:rsid w:val="00FC4090"/>
    <w:rsid w:val="00FC55B4"/>
    <w:rsid w:val="00FC5EE3"/>
    <w:rsid w:val="00FC5F63"/>
    <w:rsid w:val="00FD00E6"/>
    <w:rsid w:val="00FD09A1"/>
    <w:rsid w:val="00FD248F"/>
    <w:rsid w:val="00FD29DD"/>
    <w:rsid w:val="00FD2A7C"/>
    <w:rsid w:val="00FD4E31"/>
    <w:rsid w:val="00FD59EB"/>
    <w:rsid w:val="00FD7299"/>
    <w:rsid w:val="00FD7389"/>
    <w:rsid w:val="00FE0B14"/>
    <w:rsid w:val="00FE1FBE"/>
    <w:rsid w:val="00FE2AAA"/>
    <w:rsid w:val="00FE2E51"/>
    <w:rsid w:val="00FE3298"/>
    <w:rsid w:val="00FE356C"/>
    <w:rsid w:val="00FE3901"/>
    <w:rsid w:val="00FE39D3"/>
    <w:rsid w:val="00FE4B5D"/>
    <w:rsid w:val="00FE4BCE"/>
    <w:rsid w:val="00FE54AE"/>
    <w:rsid w:val="00FE576A"/>
    <w:rsid w:val="00FE7E79"/>
    <w:rsid w:val="00FF1C38"/>
    <w:rsid w:val="00FF3799"/>
    <w:rsid w:val="00FF3E7D"/>
    <w:rsid w:val="00FF43EF"/>
    <w:rsid w:val="00FF5B99"/>
    <w:rsid w:val="00FF6C83"/>
    <w:rsid w:val="00FF730C"/>
    <w:rsid w:val="00FF73F4"/>
    <w:rsid w:val="00FF7CE4"/>
    <w:rsid w:val="00FF7E39"/>
    <w:rsid w:val="04493E6F"/>
    <w:rsid w:val="0DBF7FF9"/>
    <w:rsid w:val="10181477"/>
    <w:rsid w:val="12E82452"/>
    <w:rsid w:val="137E143B"/>
    <w:rsid w:val="1C8E5869"/>
    <w:rsid w:val="1D457596"/>
    <w:rsid w:val="1D68774B"/>
    <w:rsid w:val="254F158C"/>
    <w:rsid w:val="296D0386"/>
    <w:rsid w:val="2A397409"/>
    <w:rsid w:val="41ED5FB7"/>
    <w:rsid w:val="42C6151D"/>
    <w:rsid w:val="474C5C8D"/>
    <w:rsid w:val="520A1D47"/>
    <w:rsid w:val="53E8733D"/>
    <w:rsid w:val="69185D7B"/>
    <w:rsid w:val="6A0F5E13"/>
    <w:rsid w:val="6AD01849"/>
    <w:rsid w:val="6FDD4494"/>
    <w:rsid w:val="710032F2"/>
    <w:rsid w:val="72F21524"/>
    <w:rsid w:val="76AC4B43"/>
    <w:rsid w:val="78CC40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strokecolor="#739cc3">
      <v:fill angle="90" type="gradient">
        <o:fill v:ext="view" type="gradientUnscaled"/>
      </v:fill>
      <v:stroke color="#739cc3" weight="1.25pt"/>
    </o:shapedefaults>
    <o:shapelayout v:ext="edit">
      <o:idmap v:ext="edit" data="2"/>
    </o:shapelayout>
  </w:shapeDefaults>
  <w:decimalSymbol w:val="."/>
  <w:listSeparator w:val=","/>
  <w14:docId w14:val="14932043"/>
  <w15:docId w15:val="{C10FF358-996F-4571-8CD6-2E57B289D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nhideWhenUsed="1"/>
    <w:lsdException w:name="toc 9" w:semiHidden="1" w:unhideWhenUsed="1"/>
    <w:lsdException w:name="Normal Indent" w:qFormat="1"/>
    <w:lsdException w:name="footnote text" w:semiHidden="1" w:qFormat="1"/>
    <w:lsdException w:name="annotation text" w:semiHidden="1" w:unhideWhenUsed="1"/>
    <w:lsdException w:name="header" w:uiPriority="99" w:qFormat="1"/>
    <w:lsdException w:name="footer" w:uiPriority="99" w:qFormat="1"/>
    <w:lsdException w:name="index heading" w:semiHidden="1" w:unhideWhenUsed="1"/>
    <w:lsdException w:name="caption" w:semiHidden="1" w:uiPriority="35" w:unhideWhenUsed="1"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f5">
    <w:name w:val="Normal"/>
    <w:autoRedefine/>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3"/>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Body Text"/>
    <w:basedOn w:val="afff5"/>
    <w:link w:val="afffb"/>
    <w:autoRedefine/>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autoRedefine/>
    <w:uiPriority w:val="99"/>
    <w:unhideWhenUsed/>
    <w:qFormat/>
    <w:rPr>
      <w:sz w:val="18"/>
      <w:szCs w:val="18"/>
    </w:rPr>
  </w:style>
  <w:style w:type="paragraph" w:styleId="afffe">
    <w:name w:val="footer"/>
    <w:basedOn w:val="afff5"/>
    <w:link w:val="affff"/>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autoRedefine/>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autoRedefine/>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autoRedefine/>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Normal (Web)"/>
    <w:basedOn w:val="afff5"/>
    <w:autoRedefine/>
    <w:uiPriority w:val="99"/>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6">
    <w:name w:val="Title"/>
    <w:basedOn w:val="afff5"/>
    <w:link w:val="affff7"/>
    <w:autoRedefine/>
    <w:qFormat/>
    <w:pPr>
      <w:spacing w:before="240" w:after="60"/>
      <w:jc w:val="center"/>
      <w:outlineLvl w:val="0"/>
    </w:pPr>
    <w:rPr>
      <w:rFonts w:ascii="Arial" w:hAnsi="Arial" w:cs="Arial"/>
      <w:b/>
      <w:bCs/>
      <w:sz w:val="32"/>
      <w:szCs w:val="32"/>
    </w:rPr>
  </w:style>
  <w:style w:type="table" w:styleId="affff8">
    <w:name w:val="Table Grid"/>
    <w:basedOn w:val="afff7"/>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Strong"/>
    <w:autoRedefine/>
    <w:uiPriority w:val="22"/>
    <w:qFormat/>
    <w:rPr>
      <w:b/>
      <w:bCs/>
    </w:rPr>
  </w:style>
  <w:style w:type="character" w:styleId="affffa">
    <w:name w:val="page number"/>
    <w:autoRedefine/>
    <w:qFormat/>
    <w:rPr>
      <w:rFonts w:ascii="宋体" w:eastAsia="宋体" w:hAnsi="Times New Roman"/>
      <w:sz w:val="18"/>
    </w:rPr>
  </w:style>
  <w:style w:type="character" w:styleId="affffb">
    <w:name w:val="Emphasis"/>
    <w:autoRedefine/>
    <w:uiPriority w:val="20"/>
    <w:qFormat/>
    <w:rPr>
      <w:i/>
      <w:iCs/>
    </w:rPr>
  </w:style>
  <w:style w:type="character" w:styleId="affffc">
    <w:name w:val="Hyperlink"/>
    <w:autoRedefine/>
    <w:uiPriority w:val="99"/>
    <w:qFormat/>
    <w:rPr>
      <w:rFonts w:ascii="宋体" w:eastAsia="宋体" w:hAnsi="Times New Roman"/>
      <w:color w:val="auto"/>
      <w:spacing w:val="0"/>
      <w:w w:val="100"/>
      <w:position w:val="0"/>
      <w:sz w:val="21"/>
      <w:u w:val="none"/>
    </w:rPr>
  </w:style>
  <w:style w:type="character" w:styleId="affffd">
    <w:name w:val="footnote reference"/>
    <w:autoRedefine/>
    <w:semiHidden/>
    <w:qFormat/>
    <w:rPr>
      <w:rFonts w:ascii="宋体" w:eastAsia="宋体" w:hAnsi="宋体" w:cs="Times New Roman"/>
      <w:spacing w:val="0"/>
      <w:sz w:val="18"/>
      <w:vertAlign w:val="superscript"/>
    </w:rPr>
  </w:style>
  <w:style w:type="paragraph" w:customStyle="1" w:styleId="11">
    <w:name w:val="引用1"/>
    <w:basedOn w:val="afff5"/>
    <w:next w:val="afff5"/>
    <w:link w:val="affffe"/>
    <w:autoRedefine/>
    <w:uiPriority w:val="29"/>
    <w:qFormat/>
    <w:rPr>
      <w:i/>
      <w:iCs/>
      <w:color w:val="000000"/>
    </w:rPr>
  </w:style>
  <w:style w:type="paragraph" w:customStyle="1" w:styleId="afffff">
    <w:name w:val="标准标志"/>
    <w:next w:val="afff5"/>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0">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1">
    <w:name w:val="标准文件_页脚偶数页"/>
    <w:autoRedefine/>
    <w:qFormat/>
    <w:pPr>
      <w:ind w:left="198"/>
    </w:pPr>
    <w:rPr>
      <w:rFonts w:ascii="宋体"/>
      <w:sz w:val="18"/>
    </w:rPr>
  </w:style>
  <w:style w:type="paragraph" w:customStyle="1" w:styleId="afffff2">
    <w:name w:val="标准文件_页脚奇数页"/>
    <w:autoRedefine/>
    <w:qFormat/>
    <w:pPr>
      <w:ind w:right="227"/>
      <w:jc w:val="right"/>
    </w:pPr>
    <w:rPr>
      <w:rFonts w:ascii="宋体"/>
      <w:sz w:val="18"/>
    </w:rPr>
  </w:style>
  <w:style w:type="paragraph" w:customStyle="1" w:styleId="afffff3">
    <w:name w:val="标准书眉一"/>
    <w:autoRedefine/>
    <w:qFormat/>
    <w:pPr>
      <w:jc w:val="both"/>
    </w:p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f4">
    <w:name w:val="标准文件_标准正文"/>
    <w:basedOn w:val="afff5"/>
    <w:next w:val="afffff5"/>
    <w:autoRedefine/>
    <w:qFormat/>
    <w:pPr>
      <w:snapToGrid w:val="0"/>
      <w:ind w:firstLineChars="200" w:firstLine="200"/>
    </w:pPr>
    <w:rPr>
      <w:kern w:val="0"/>
    </w:rPr>
  </w:style>
  <w:style w:type="paragraph" w:customStyle="1" w:styleId="afffff5">
    <w:name w:val="标准文件_段"/>
    <w:link w:val="Char"/>
    <w:autoRedefine/>
    <w:qFormat/>
    <w:pPr>
      <w:autoSpaceDE w:val="0"/>
      <w:autoSpaceDN w:val="0"/>
      <w:ind w:firstLineChars="200" w:firstLine="200"/>
      <w:jc w:val="both"/>
    </w:pPr>
    <w:rPr>
      <w:rFonts w:ascii="宋体"/>
      <w:sz w:val="21"/>
    </w:rPr>
  </w:style>
  <w:style w:type="paragraph" w:customStyle="1" w:styleId="afffff6">
    <w:name w:val="标准文件_版本"/>
    <w:basedOn w:val="afffff4"/>
    <w:autoRedefine/>
    <w:qFormat/>
    <w:pPr>
      <w:adjustRightInd/>
      <w:snapToGrid/>
      <w:ind w:firstLineChars="0" w:firstLine="0"/>
    </w:pPr>
    <w:rPr>
      <w:rFonts w:ascii="宋体" w:hAnsi="宋体"/>
      <w:kern w:val="2"/>
    </w:rPr>
  </w:style>
  <w:style w:type="paragraph" w:customStyle="1" w:styleId="afffff7">
    <w:name w:val="标准文件_标准部门"/>
    <w:basedOn w:val="afff5"/>
    <w:autoRedefine/>
    <w:qFormat/>
    <w:pPr>
      <w:jc w:val="center"/>
    </w:pPr>
    <w:rPr>
      <w:rFonts w:ascii="黑体" w:eastAsia="黑体"/>
      <w:kern w:val="0"/>
      <w:sz w:val="44"/>
    </w:rPr>
  </w:style>
  <w:style w:type="paragraph" w:customStyle="1" w:styleId="afffff8">
    <w:name w:val="标准文件_标准代替"/>
    <w:basedOn w:val="afff5"/>
    <w:next w:val="afff5"/>
    <w:autoRedefine/>
    <w:qFormat/>
    <w:pPr>
      <w:spacing w:line="310" w:lineRule="exact"/>
      <w:jc w:val="right"/>
    </w:pPr>
    <w:rPr>
      <w:rFonts w:ascii="宋体" w:hAnsi="宋体"/>
      <w:kern w:val="0"/>
    </w:rPr>
  </w:style>
  <w:style w:type="paragraph" w:customStyle="1" w:styleId="afffff9">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autoRedefine/>
    <w:qFormat/>
    <w:pPr>
      <w:jc w:val="left"/>
    </w:pPr>
  </w:style>
  <w:style w:type="paragraph" w:customStyle="1" w:styleId="afffffc">
    <w:name w:val="标准文件_参考文献标题"/>
    <w:basedOn w:val="afff5"/>
    <w:next w:val="afff5"/>
    <w:autoRedefine/>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e">
    <w:name w:val="标准文件_二级条标题"/>
    <w:next w:val="afffff5"/>
    <w:autoRedefine/>
    <w:qFormat/>
    <w:pPr>
      <w:widowControl w:val="0"/>
      <w:numPr>
        <w:ilvl w:val="3"/>
        <w:numId w:val="2"/>
      </w:numPr>
      <w:spacing w:beforeLines="50" w:afterLines="50"/>
      <w:jc w:val="both"/>
      <w:outlineLvl w:val="2"/>
    </w:pPr>
    <w:rPr>
      <w:rFonts w:ascii="黑体" w:eastAsia="黑体"/>
      <w:sz w:val="21"/>
    </w:rPr>
  </w:style>
  <w:style w:type="paragraph" w:customStyle="1" w:styleId="ad">
    <w:name w:val="标准文件_方框数字列项"/>
    <w:basedOn w:val="afffff5"/>
    <w:autoRedefine/>
    <w:qFormat/>
    <w:pPr>
      <w:numPr>
        <w:numId w:val="3"/>
      </w:numPr>
      <w:ind w:firstLineChars="0" w:firstLine="0"/>
    </w:pPr>
  </w:style>
  <w:style w:type="paragraph" w:customStyle="1" w:styleId="afffffd">
    <w:name w:val="标准文件_封面标准编号"/>
    <w:basedOn w:val="afff5"/>
    <w:next w:val="afffff8"/>
    <w:autoRedefine/>
    <w:qFormat/>
    <w:pPr>
      <w:spacing w:line="310" w:lineRule="exact"/>
      <w:jc w:val="right"/>
    </w:pPr>
    <w:rPr>
      <w:rFonts w:ascii="黑体" w:eastAsia="黑体"/>
      <w:kern w:val="0"/>
      <w:sz w:val="28"/>
    </w:rPr>
  </w:style>
  <w:style w:type="paragraph" w:customStyle="1" w:styleId="afffffe">
    <w:name w:val="标准文件_封面标准分类号"/>
    <w:basedOn w:val="afff5"/>
    <w:autoRedefine/>
    <w:qFormat/>
    <w:rPr>
      <w:rFonts w:ascii="黑体" w:eastAsia="黑体"/>
      <w:b/>
      <w:kern w:val="0"/>
      <w:sz w:val="28"/>
    </w:rPr>
  </w:style>
  <w:style w:type="paragraph" w:customStyle="1" w:styleId="affffff">
    <w:name w:val="标准文件_封面标准名称"/>
    <w:basedOn w:val="afff5"/>
    <w:autoRedefine/>
    <w:qFormat/>
    <w:pPr>
      <w:spacing w:line="240" w:lineRule="auto"/>
      <w:jc w:val="center"/>
    </w:pPr>
    <w:rPr>
      <w:rFonts w:ascii="黑体" w:eastAsia="黑体"/>
      <w:kern w:val="0"/>
      <w:sz w:val="52"/>
    </w:rPr>
  </w:style>
  <w:style w:type="paragraph" w:customStyle="1" w:styleId="affffff0">
    <w:name w:val="标准文件_封面标准英文名称"/>
    <w:basedOn w:val="afff5"/>
    <w:autoRedefine/>
    <w:qFormat/>
    <w:pPr>
      <w:spacing w:line="240" w:lineRule="auto"/>
      <w:jc w:val="center"/>
    </w:pPr>
    <w:rPr>
      <w:rFonts w:ascii="黑体" w:eastAsia="黑体"/>
      <w:b/>
      <w:sz w:val="28"/>
    </w:rPr>
  </w:style>
  <w:style w:type="paragraph" w:customStyle="1" w:styleId="affffff1">
    <w:name w:val="标准文件_封面发布日期"/>
    <w:basedOn w:val="afff5"/>
    <w:autoRedefine/>
    <w:qFormat/>
    <w:pPr>
      <w:spacing w:line="310" w:lineRule="exact"/>
    </w:pPr>
    <w:rPr>
      <w:rFonts w:ascii="黑体" w:eastAsia="黑体"/>
      <w:kern w:val="0"/>
      <w:sz w:val="28"/>
    </w:rPr>
  </w:style>
  <w:style w:type="paragraph" w:customStyle="1" w:styleId="affffff2">
    <w:name w:val="标准文件_封面密级"/>
    <w:basedOn w:val="afff5"/>
    <w:autoRedefine/>
    <w:qFormat/>
    <w:rPr>
      <w:rFonts w:eastAsia="黑体"/>
      <w:sz w:val="32"/>
    </w:rPr>
  </w:style>
  <w:style w:type="paragraph" w:customStyle="1" w:styleId="affffff3">
    <w:name w:val="标准文件_封面实施日期"/>
    <w:basedOn w:val="afff5"/>
    <w:autoRedefine/>
    <w:qFormat/>
    <w:pPr>
      <w:spacing w:line="310" w:lineRule="exact"/>
      <w:jc w:val="right"/>
    </w:pPr>
    <w:rPr>
      <w:rFonts w:ascii="黑体" w:eastAsia="黑体"/>
      <w:sz w:val="28"/>
    </w:rPr>
  </w:style>
  <w:style w:type="paragraph" w:customStyle="1" w:styleId="affffff4">
    <w:name w:val="标准文件_封面抬头"/>
    <w:basedOn w:val="afffff5"/>
    <w:autoRedefin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autoRedefine/>
    <w:qFormat/>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
    <w:name w:val="标准文件_附录表标题"/>
    <w:next w:val="afffff5"/>
    <w:autoRedefine/>
    <w:qFormat/>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4">
    <w:name w:val="标准文件_附录一级条标题"/>
    <w:next w:val="afffff5"/>
    <w:autoRedefine/>
    <w:qFormat/>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f5"/>
    <w:autoRedefine/>
    <w:qFormat/>
    <w:pPr>
      <w:widowControl/>
      <w:numPr>
        <w:ilvl w:val="2"/>
      </w:numPr>
      <w:wordWrap w:val="0"/>
      <w:overflowPunct w:val="0"/>
      <w:autoSpaceDE w:val="0"/>
      <w:autoSpaceDN w:val="0"/>
      <w:textAlignment w:val="baseline"/>
      <w:outlineLvl w:val="3"/>
    </w:pPr>
  </w:style>
  <w:style w:type="paragraph" w:customStyle="1" w:styleId="affffff5">
    <w:name w:val="标准文件_附录公式"/>
    <w:basedOn w:val="afffff4"/>
    <w:next w:val="afffff4"/>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autoRedefine/>
    <w:qFormat/>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f5"/>
    <w:autoRedefine/>
    <w:qFormat/>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5"/>
    <w:autoRedefine/>
    <w:qFormat/>
    <w:pPr>
      <w:numPr>
        <w:ilvl w:val="1"/>
        <w:numId w:val="6"/>
      </w:numPr>
      <w:adjustRightInd w:val="0"/>
      <w:snapToGrid w:val="0"/>
      <w:spacing w:beforeLines="50" w:afterLines="50"/>
      <w:ind w:firstLine="420"/>
      <w:jc w:val="center"/>
    </w:pPr>
    <w:rPr>
      <w:rFonts w:ascii="黑体" w:eastAsia="黑体"/>
      <w:sz w:val="21"/>
    </w:rPr>
  </w:style>
  <w:style w:type="paragraph" w:customStyle="1" w:styleId="aff8">
    <w:name w:val="标准文件_附录五级条标题"/>
    <w:next w:val="afffff5"/>
    <w:autoRedefine/>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a"/>
    <w:autoRedefine/>
    <w:qFormat/>
    <w:pPr>
      <w:numPr>
        <w:numId w:val="7"/>
      </w:numPr>
      <w:tabs>
        <w:tab w:val="left" w:pos="6406"/>
      </w:tabs>
      <w:spacing w:before="220" w:after="320"/>
      <w:jc w:val="center"/>
      <w:outlineLvl w:val="0"/>
    </w:pPr>
    <w:rPr>
      <w:rFonts w:ascii="黑体" w:eastAsia="黑体"/>
      <w:sz w:val="21"/>
    </w:rPr>
  </w:style>
  <w:style w:type="paragraph" w:customStyle="1" w:styleId="affffff6">
    <w:name w:val="标准文件_附录章标题"/>
    <w:next w:val="afffff5"/>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7">
    <w:name w:val="标准文件_公式后的破折号"/>
    <w:basedOn w:val="afffff5"/>
    <w:next w:val="afffff5"/>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afterLines="150"/>
      <w:ind w:left="0" w:firstLine="0"/>
      <w:jc w:val="center"/>
      <w:outlineLvl w:val="0"/>
    </w:pPr>
    <w:rPr>
      <w:rFonts w:ascii="黑体" w:eastAsia="黑体"/>
      <w:sz w:val="32"/>
    </w:rPr>
  </w:style>
  <w:style w:type="paragraph" w:customStyle="1" w:styleId="affffff8">
    <w:name w:val="标准文件_目次、标准名称标题"/>
    <w:basedOn w:val="a6"/>
    <w:next w:val="afffff5"/>
    <w:autoRedefine/>
    <w:qFormat/>
    <w:pPr>
      <w:spacing w:line="460" w:lineRule="exact"/>
    </w:pPr>
  </w:style>
  <w:style w:type="paragraph" w:customStyle="1" w:styleId="affffff9">
    <w:name w:val="标准文件_目录标题"/>
    <w:basedOn w:val="afff5"/>
    <w:autoRedefine/>
    <w:qFormat/>
    <w:pPr>
      <w:spacing w:afterLines="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left="0" w:firstLineChars="200" w:firstLine="200"/>
    </w:pPr>
    <w:rPr>
      <w:sz w:val="21"/>
    </w:rPr>
  </w:style>
  <w:style w:type="paragraph" w:customStyle="1" w:styleId="afc">
    <w:name w:val="标准文件_破折号列项（二级）"/>
    <w:basedOn w:val="af1"/>
    <w:autoRedefine/>
    <w:qFormat/>
    <w:pPr>
      <w:numPr>
        <w:numId w:val="10"/>
      </w:numPr>
      <w:ind w:left="0" w:firstLine="200"/>
    </w:pPr>
  </w:style>
  <w:style w:type="paragraph" w:customStyle="1" w:styleId="afff">
    <w:name w:val="标准文件_三级条标题"/>
    <w:basedOn w:val="affe"/>
    <w:next w:val="afffff5"/>
    <w:autoRedefine/>
    <w:qFormat/>
    <w:pPr>
      <w:widowControl/>
      <w:numPr>
        <w:ilvl w:val="4"/>
      </w:numPr>
      <w:outlineLvl w:val="3"/>
    </w:pPr>
  </w:style>
  <w:style w:type="paragraph" w:customStyle="1" w:styleId="affffffa">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f5"/>
    <w:autoRedefine/>
    <w:qFormat/>
    <w:pPr>
      <w:widowControl w:val="0"/>
      <w:numPr>
        <w:ilvl w:val="5"/>
        <w:numId w:val="2"/>
      </w:numPr>
      <w:spacing w:beforeLines="50" w:afterLines="50"/>
      <w:jc w:val="both"/>
      <w:outlineLvl w:val="4"/>
    </w:pPr>
    <w:rPr>
      <w:rFonts w:ascii="黑体" w:eastAsia="黑体"/>
      <w:sz w:val="21"/>
    </w:rPr>
  </w:style>
  <w:style w:type="paragraph" w:customStyle="1" w:styleId="affffffb">
    <w:name w:val="标准文件_条文脚注"/>
    <w:basedOn w:val="affff2"/>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autoRedefine/>
    <w:qFormat/>
    <w:pPr>
      <w:numPr>
        <w:numId w:val="12"/>
      </w:numPr>
      <w:spacing w:line="240" w:lineRule="auto"/>
      <w:jc w:val="left"/>
    </w:pPr>
    <w:rPr>
      <w:rFonts w:ascii="宋体" w:hAnsi="宋体"/>
      <w:sz w:val="18"/>
    </w:rPr>
  </w:style>
  <w:style w:type="paragraph" w:customStyle="1" w:styleId="afff1">
    <w:name w:val="标准文件_五级条标题"/>
    <w:next w:val="afffff5"/>
    <w:autoRedefine/>
    <w:qFormat/>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f5"/>
    <w:autoRedefine/>
    <w:qFormat/>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f5"/>
    <w:autoRedefine/>
    <w:qFormat/>
    <w:pPr>
      <w:numPr>
        <w:ilvl w:val="2"/>
      </w:numPr>
      <w:spacing w:beforeLines="50" w:afterLines="50"/>
      <w:outlineLvl w:val="1"/>
    </w:pPr>
  </w:style>
  <w:style w:type="paragraph" w:customStyle="1" w:styleId="affffffc">
    <w:name w:val="标准文件_一致程度"/>
    <w:basedOn w:val="afff5"/>
    <w:autoRedefine/>
    <w:qFormat/>
    <w:pPr>
      <w:spacing w:line="440" w:lineRule="exact"/>
      <w:jc w:val="center"/>
    </w:pPr>
    <w:rPr>
      <w:sz w:val="28"/>
    </w:rPr>
  </w:style>
  <w:style w:type="paragraph" w:customStyle="1" w:styleId="affffffd">
    <w:name w:val="标准文件_引言标题"/>
    <w:next w:val="afff5"/>
    <w:autoRedefine/>
    <w:qFormat/>
    <w:pPr>
      <w:shd w:val="clear" w:color="FFFFFF" w:fill="FFFFFF"/>
      <w:spacing w:before="540" w:after="600"/>
      <w:jc w:val="center"/>
      <w:outlineLvl w:val="0"/>
    </w:pPr>
    <w:rPr>
      <w:rFonts w:ascii="黑体" w:eastAsia="黑体"/>
      <w:sz w:val="32"/>
    </w:rPr>
  </w:style>
  <w:style w:type="paragraph" w:customStyle="1" w:styleId="affffffe">
    <w:name w:val="标准文件_英文图表脚注"/>
    <w:basedOn w:val="afffff4"/>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pPr>
      <w:numPr>
        <w:ilvl w:val="1"/>
        <w:numId w:val="13"/>
      </w:numPr>
      <w:tabs>
        <w:tab w:val="left" w:pos="851"/>
      </w:tabs>
      <w:jc w:val="both"/>
    </w:pPr>
    <w:rPr>
      <w:rFonts w:ascii="宋体"/>
      <w:sz w:val="21"/>
    </w:rPr>
  </w:style>
  <w:style w:type="paragraph" w:customStyle="1" w:styleId="af">
    <w:name w:val="标准文件_英文注："/>
    <w:basedOn w:val="afff5"/>
    <w:next w:val="afffff5"/>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autoRedefine/>
    <w:qFormat/>
    <w:pPr>
      <w:numPr>
        <w:numId w:val="16"/>
      </w:numPr>
      <w:tabs>
        <w:tab w:val="left" w:pos="0"/>
      </w:tabs>
      <w:spacing w:beforeLines="50" w:afterLines="50"/>
      <w:jc w:val="center"/>
    </w:pPr>
    <w:rPr>
      <w:rFonts w:ascii="黑体" w:eastAsia="黑体"/>
      <w:sz w:val="21"/>
    </w:rPr>
  </w:style>
  <w:style w:type="paragraph" w:customStyle="1" w:styleId="afffffff">
    <w:name w:val="标准文件_正文公式"/>
    <w:basedOn w:val="afff5"/>
    <w:next w:val="afffff4"/>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autoRedefine/>
    <w:qFormat/>
    <w:pPr>
      <w:numPr>
        <w:numId w:val="17"/>
      </w:numPr>
      <w:spacing w:beforeLines="50" w:afterLines="50"/>
      <w:jc w:val="center"/>
    </w:pPr>
    <w:rPr>
      <w:rFonts w:ascii="黑体" w:eastAsia="黑体"/>
      <w:sz w:val="21"/>
    </w:rPr>
  </w:style>
  <w:style w:type="paragraph" w:customStyle="1" w:styleId="afff3">
    <w:name w:val="标准文件_正文英文表标题"/>
    <w:next w:val="afffff5"/>
    <w:autoRedefine/>
    <w:qFormat/>
    <w:pPr>
      <w:numPr>
        <w:numId w:val="18"/>
      </w:numPr>
      <w:jc w:val="center"/>
    </w:pPr>
    <w:rPr>
      <w:rFonts w:ascii="黑体" w:eastAsia="黑体"/>
      <w:sz w:val="21"/>
    </w:rPr>
  </w:style>
  <w:style w:type="paragraph" w:customStyle="1" w:styleId="afb">
    <w:name w:val="标准文件_正文英文图标题"/>
    <w:next w:val="afffff5"/>
    <w:autoRedefine/>
    <w:qFormat/>
    <w:pPr>
      <w:numPr>
        <w:numId w:val="19"/>
      </w:numPr>
      <w:jc w:val="center"/>
    </w:pPr>
    <w:rPr>
      <w:rFonts w:ascii="黑体" w:eastAsia="黑体"/>
      <w:sz w:val="21"/>
    </w:rPr>
  </w:style>
  <w:style w:type="paragraph" w:customStyle="1" w:styleId="af7">
    <w:name w:val="标准文件_编号列项（三级）"/>
    <w:autoRedefine/>
    <w:qFormat/>
    <w:pPr>
      <w:numPr>
        <w:ilvl w:val="2"/>
        <w:numId w:val="13"/>
      </w:numPr>
      <w:tabs>
        <w:tab w:val="left" w:pos="851"/>
      </w:tabs>
    </w:pPr>
    <w:rPr>
      <w:rFonts w:ascii="宋体"/>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f0">
    <w:name w:val="发布部门"/>
    <w:next w:val="afffff5"/>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f1">
    <w:name w:val="发布日期"/>
    <w:autoRedefine/>
    <w:qFormat/>
    <w:rPr>
      <w:rFonts w:eastAsia="黑体"/>
      <w:sz w:val="28"/>
    </w:rPr>
  </w:style>
  <w:style w:type="paragraph" w:customStyle="1" w:styleId="afffffff2">
    <w:name w:val="封面标准代替信息"/>
    <w:basedOn w:val="afff5"/>
    <w:autoRedefine/>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3">
    <w:name w:val="封面标准名称"/>
    <w:autoRedefine/>
    <w:qFormat/>
    <w:pPr>
      <w:widowControl w:val="0"/>
      <w:spacing w:line="680" w:lineRule="exact"/>
      <w:jc w:val="center"/>
      <w:textAlignment w:val="center"/>
    </w:pPr>
    <w:rPr>
      <w:rFonts w:ascii="黑体" w:eastAsia="黑体"/>
      <w:sz w:val="52"/>
    </w:rPr>
  </w:style>
  <w:style w:type="paragraph" w:customStyle="1" w:styleId="afffffff4">
    <w:name w:val="封面标准文稿编辑信息"/>
    <w:autoRedefine/>
    <w:qFormat/>
    <w:pPr>
      <w:spacing w:before="180" w:line="180" w:lineRule="exact"/>
      <w:jc w:val="center"/>
    </w:pPr>
    <w:rPr>
      <w:rFonts w:ascii="宋体"/>
      <w:sz w:val="21"/>
    </w:rPr>
  </w:style>
  <w:style w:type="paragraph" w:customStyle="1" w:styleId="afffffff5">
    <w:name w:val="封面标准文稿类别"/>
    <w:autoRedefine/>
    <w:qFormat/>
    <w:pPr>
      <w:spacing w:before="440" w:line="400" w:lineRule="exact"/>
      <w:jc w:val="center"/>
    </w:pPr>
    <w:rPr>
      <w:rFonts w:ascii="宋体"/>
      <w:sz w:val="24"/>
    </w:rPr>
  </w:style>
  <w:style w:type="paragraph" w:customStyle="1" w:styleId="afffffff6">
    <w:name w:val="封面标准英文名称"/>
    <w:autoRedefine/>
    <w:qFormat/>
    <w:pPr>
      <w:widowControl w:val="0"/>
      <w:spacing w:line="360" w:lineRule="exact"/>
      <w:jc w:val="center"/>
    </w:pPr>
    <w:rPr>
      <w:sz w:val="28"/>
    </w:rPr>
  </w:style>
  <w:style w:type="paragraph" w:customStyle="1" w:styleId="afffffff7">
    <w:name w:val="封面一致性程度标识"/>
    <w:autoRedefine/>
    <w:qFormat/>
    <w:pPr>
      <w:spacing w:before="440" w:line="440" w:lineRule="exact"/>
      <w:jc w:val="center"/>
    </w:pPr>
    <w:rPr>
      <w:sz w:val="28"/>
    </w:rPr>
  </w:style>
  <w:style w:type="paragraph" w:customStyle="1" w:styleId="afffffff8">
    <w:name w:val="封面正文"/>
    <w:autoRedefine/>
    <w:qFormat/>
    <w:pPr>
      <w:jc w:val="both"/>
    </w:pPr>
  </w:style>
  <w:style w:type="paragraph" w:customStyle="1" w:styleId="afffffff9">
    <w:name w:val="附录二级无标题条"/>
    <w:basedOn w:val="afff5"/>
    <w:next w:val="afffff5"/>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a">
    <w:name w:val="附录三级无标题条"/>
    <w:basedOn w:val="afffffff9"/>
    <w:next w:val="afffff5"/>
    <w:autoRedefine/>
    <w:qFormat/>
    <w:pPr>
      <w:outlineLvl w:val="4"/>
    </w:pPr>
  </w:style>
  <w:style w:type="paragraph" w:customStyle="1" w:styleId="afffffffb">
    <w:name w:val="附录四级无标题条"/>
    <w:basedOn w:val="afffffffa"/>
    <w:next w:val="afffff5"/>
    <w:autoRedefine/>
    <w:qFormat/>
    <w:pPr>
      <w:outlineLvl w:val="5"/>
    </w:pPr>
  </w:style>
  <w:style w:type="paragraph" w:customStyle="1" w:styleId="afffffffc">
    <w:name w:val="附录图"/>
    <w:next w:val="afffff5"/>
    <w:autoRedefine/>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autoRedefine/>
    <w:qFormat/>
    <w:pPr>
      <w:numPr>
        <w:numId w:val="21"/>
      </w:numPr>
    </w:pPr>
    <w:rPr>
      <w:rFonts w:ascii="宋体"/>
      <w:sz w:val="21"/>
    </w:rPr>
  </w:style>
  <w:style w:type="paragraph" w:customStyle="1" w:styleId="afffffffd">
    <w:name w:val="附录五级无标题条"/>
    <w:basedOn w:val="afffffffb"/>
    <w:next w:val="afffff5"/>
    <w:autoRedefine/>
    <w:qFormat/>
    <w:pPr>
      <w:outlineLvl w:val="6"/>
    </w:pPr>
  </w:style>
  <w:style w:type="paragraph" w:customStyle="1" w:styleId="afffffffe">
    <w:name w:val="附录性质"/>
    <w:basedOn w:val="afff5"/>
    <w:autoRedefine/>
    <w:qFormat/>
    <w:pPr>
      <w:widowControl/>
      <w:adjustRightInd/>
      <w:jc w:val="center"/>
    </w:pPr>
    <w:rPr>
      <w:rFonts w:ascii="黑体" w:eastAsia="黑体"/>
    </w:rPr>
  </w:style>
  <w:style w:type="paragraph" w:customStyle="1" w:styleId="affffffff">
    <w:name w:val="附录一级无标题条"/>
    <w:basedOn w:val="affffff6"/>
    <w:next w:val="afffff5"/>
    <w:autoRedefine/>
    <w:qFormat/>
    <w:pPr>
      <w:autoSpaceDN w:val="0"/>
      <w:outlineLvl w:val="2"/>
    </w:pPr>
    <w:rPr>
      <w:rFonts w:ascii="宋体" w:eastAsia="宋体" w:hAnsi="宋体"/>
    </w:rPr>
  </w:style>
  <w:style w:type="paragraph" w:customStyle="1" w:styleId="affffffff0">
    <w:name w:val="脚注后续"/>
    <w:autoRedefine/>
    <w:qFormat/>
    <w:pPr>
      <w:ind w:leftChars="350" w:left="350"/>
      <w:jc w:val="both"/>
    </w:pPr>
    <w:rPr>
      <w:rFonts w:ascii="宋体"/>
      <w:sz w:val="18"/>
    </w:rPr>
  </w:style>
  <w:style w:type="paragraph" w:customStyle="1" w:styleId="afff4">
    <w:name w:val="列项——"/>
    <w:autoRedefine/>
    <w:qFormat/>
    <w:pPr>
      <w:widowControl w:val="0"/>
      <w:numPr>
        <w:numId w:val="22"/>
      </w:numPr>
      <w:jc w:val="both"/>
    </w:pPr>
    <w:rPr>
      <w:rFonts w:ascii="宋体" w:hAnsi="宋体"/>
      <w:sz w:val="21"/>
    </w:rPr>
  </w:style>
  <w:style w:type="paragraph" w:customStyle="1" w:styleId="affffffff1">
    <w:name w:val="列项·"/>
    <w:basedOn w:val="afffff5"/>
    <w:autoRedefine/>
    <w:qFormat/>
    <w:pPr>
      <w:tabs>
        <w:tab w:val="left" w:pos="840"/>
      </w:tabs>
    </w:pPr>
  </w:style>
  <w:style w:type="paragraph" w:customStyle="1" w:styleId="affffffff2">
    <w:name w:val="目次、索引正文"/>
    <w:autoRedefine/>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3">
    <w:name w:val="其他标准称谓"/>
    <w:autoRedefine/>
    <w:qFormat/>
    <w:pPr>
      <w:spacing w:line="0" w:lineRule="atLeast"/>
      <w:jc w:val="distribute"/>
    </w:pPr>
    <w:rPr>
      <w:rFonts w:ascii="黑体" w:eastAsia="黑体" w:hAnsi="宋体"/>
      <w:sz w:val="52"/>
    </w:rPr>
  </w:style>
  <w:style w:type="paragraph" w:customStyle="1" w:styleId="affffffff4">
    <w:name w:val="其他发布部门"/>
    <w:basedOn w:val="afffffff0"/>
    <w:autoRedefine/>
    <w:qFormat/>
    <w:pPr>
      <w:framePr w:wrap="around"/>
      <w:spacing w:line="0" w:lineRule="atLeast"/>
    </w:pPr>
    <w:rPr>
      <w:rFonts w:ascii="黑体" w:eastAsia="黑体"/>
      <w:b w:val="0"/>
    </w:rPr>
  </w:style>
  <w:style w:type="paragraph" w:customStyle="1" w:styleId="affb">
    <w:name w:val="前言标题"/>
    <w:next w:val="afff5"/>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autoRedefine/>
    <w:qFormat/>
    <w:pPr>
      <w:numPr>
        <w:ilvl w:val="4"/>
        <w:numId w:val="20"/>
      </w:numPr>
      <w:adjustRightInd/>
      <w:spacing w:line="240" w:lineRule="auto"/>
    </w:pPr>
    <w:rPr>
      <w:rFonts w:ascii="宋体" w:hAnsi="宋体"/>
      <w:szCs w:val="24"/>
    </w:rPr>
  </w:style>
  <w:style w:type="paragraph" w:customStyle="1" w:styleId="affffffff5">
    <w:name w:val="实施日期"/>
    <w:basedOn w:val="afffffff1"/>
    <w:autoRedefine/>
    <w:qFormat/>
    <w:pPr>
      <w:framePr w:wrap="around" w:hAnchor="text" w:xAlign="right" w:y="1"/>
      <w:jc w:val="right"/>
    </w:pPr>
  </w:style>
  <w:style w:type="paragraph" w:customStyle="1" w:styleId="a3">
    <w:name w:val="四级无标题条"/>
    <w:basedOn w:val="afff5"/>
    <w:autoRedefine/>
    <w:qFormat/>
    <w:pPr>
      <w:numPr>
        <w:ilvl w:val="5"/>
        <w:numId w:val="20"/>
      </w:numPr>
      <w:adjustRightInd/>
      <w:spacing w:line="240" w:lineRule="auto"/>
    </w:pPr>
    <w:rPr>
      <w:rFonts w:ascii="宋体" w:hAnsi="宋体"/>
      <w:szCs w:val="24"/>
    </w:rPr>
  </w:style>
  <w:style w:type="paragraph" w:customStyle="1" w:styleId="affffffff6">
    <w:name w:val="文献分类号"/>
    <w:autoRedefine/>
    <w:qFormat/>
    <w:pPr>
      <w:widowControl w:val="0"/>
      <w:textAlignment w:val="center"/>
    </w:pPr>
    <w:rPr>
      <w:rFonts w:eastAsia="黑体"/>
      <w:sz w:val="21"/>
    </w:rPr>
  </w:style>
  <w:style w:type="paragraph" w:customStyle="1" w:styleId="affffffff7">
    <w:name w:val="无标题条"/>
    <w:next w:val="afffff5"/>
    <w:autoRedefine/>
    <w:qFormat/>
    <w:pPr>
      <w:jc w:val="both"/>
    </w:pPr>
    <w:rPr>
      <w:rFonts w:ascii="宋体" w:hAnsi="宋体"/>
      <w:sz w:val="21"/>
    </w:rPr>
  </w:style>
  <w:style w:type="paragraph" w:customStyle="1" w:styleId="a4">
    <w:name w:val="五级无标题条"/>
    <w:basedOn w:val="afff5"/>
    <w:autoRedefine/>
    <w:qFormat/>
    <w:pPr>
      <w:numPr>
        <w:ilvl w:val="6"/>
        <w:numId w:val="20"/>
      </w:numPr>
      <w:adjustRightInd/>
    </w:pPr>
    <w:rPr>
      <w:szCs w:val="24"/>
    </w:rPr>
  </w:style>
  <w:style w:type="paragraph" w:customStyle="1" w:styleId="a0">
    <w:name w:val="一级无标题条"/>
    <w:basedOn w:val="afff5"/>
    <w:autoRedefine/>
    <w:qFormat/>
    <w:pPr>
      <w:numPr>
        <w:ilvl w:val="2"/>
        <w:numId w:val="20"/>
      </w:numPr>
      <w:adjustRightInd/>
      <w:spacing w:before="10" w:after="10" w:line="240" w:lineRule="auto"/>
    </w:pPr>
    <w:rPr>
      <w:rFonts w:ascii="宋体" w:hAnsi="宋体"/>
      <w:szCs w:val="24"/>
    </w:rPr>
  </w:style>
  <w:style w:type="paragraph" w:customStyle="1" w:styleId="affffffff8">
    <w:name w:val="注:后续"/>
    <w:autoRedefine/>
    <w:qFormat/>
    <w:pPr>
      <w:spacing w:line="300" w:lineRule="exact"/>
      <w:ind w:leftChars="400" w:left="600" w:hangingChars="200" w:hanging="200"/>
      <w:jc w:val="both"/>
    </w:pPr>
    <w:rPr>
      <w:rFonts w:ascii="宋体"/>
      <w:sz w:val="18"/>
    </w:rPr>
  </w:style>
  <w:style w:type="paragraph" w:customStyle="1" w:styleId="affffffff9">
    <w:name w:val="注×:后续"/>
    <w:basedOn w:val="affffffff8"/>
    <w:autoRedefine/>
    <w:qFormat/>
    <w:pPr>
      <w:ind w:leftChars="0" w:left="1406" w:firstLineChars="0" w:hanging="499"/>
    </w:pPr>
  </w:style>
  <w:style w:type="paragraph" w:customStyle="1" w:styleId="affffffffa">
    <w:name w:val="标准文件_一级无标题"/>
    <w:basedOn w:val="affd"/>
    <w:autoRedefine/>
    <w:qFormat/>
    <w:pPr>
      <w:spacing w:beforeLines="0" w:afterLines="0"/>
      <w:outlineLvl w:val="9"/>
    </w:pPr>
    <w:rPr>
      <w:rFonts w:ascii="宋体" w:eastAsia="宋体"/>
    </w:rPr>
  </w:style>
  <w:style w:type="paragraph" w:customStyle="1" w:styleId="affffffffb">
    <w:name w:val="标准文件_五级无标题"/>
    <w:basedOn w:val="afff1"/>
    <w:autoRedefine/>
    <w:qFormat/>
    <w:pPr>
      <w:spacing w:beforeLines="0" w:afterLines="0"/>
      <w:outlineLvl w:val="9"/>
    </w:pPr>
    <w:rPr>
      <w:rFonts w:ascii="宋体" w:eastAsia="宋体"/>
    </w:rPr>
  </w:style>
  <w:style w:type="paragraph" w:customStyle="1" w:styleId="affffffffc">
    <w:name w:val="标准文件_三级无标题"/>
    <w:basedOn w:val="afff"/>
    <w:autoRedefine/>
    <w:qFormat/>
    <w:pPr>
      <w:spacing w:beforeLines="0" w:afterLines="0"/>
      <w:outlineLvl w:val="9"/>
    </w:pPr>
    <w:rPr>
      <w:rFonts w:ascii="宋体" w:eastAsia="宋体"/>
    </w:rPr>
  </w:style>
  <w:style w:type="paragraph" w:customStyle="1" w:styleId="affffffffd">
    <w:name w:val="标准文件_二级无标题"/>
    <w:basedOn w:val="affe"/>
    <w:autoRedefine/>
    <w:qFormat/>
    <w:pPr>
      <w:spacing w:beforeLines="0" w:afterLines="0"/>
      <w:outlineLvl w:val="9"/>
    </w:pPr>
    <w:rPr>
      <w:rFonts w:ascii="宋体" w:eastAsia="宋体"/>
    </w:rPr>
  </w:style>
  <w:style w:type="paragraph" w:customStyle="1" w:styleId="affffffffe">
    <w:name w:val="标准_四级无标题"/>
    <w:basedOn w:val="afff0"/>
    <w:next w:val="afffff5"/>
    <w:autoRedefine/>
    <w:qFormat/>
    <w:rPr>
      <w:rFonts w:eastAsia="宋体"/>
    </w:rPr>
  </w:style>
  <w:style w:type="paragraph" w:customStyle="1" w:styleId="afffffffff">
    <w:name w:val="标准文件_四级无标题"/>
    <w:basedOn w:val="afff0"/>
    <w:autoRedefine/>
    <w:qFormat/>
    <w:pPr>
      <w:spacing w:beforeLines="0" w:afterLines="0"/>
      <w:outlineLvl w:val="9"/>
    </w:pPr>
    <w:rPr>
      <w:rFonts w:ascii="宋体" w:eastAsia="宋体" w:hAnsi="黑体"/>
      <w:szCs w:val="52"/>
    </w:rPr>
  </w:style>
  <w:style w:type="paragraph" w:customStyle="1" w:styleId="aff1">
    <w:name w:val="标准文件_大写罗马数字编号列项"/>
    <w:basedOn w:val="afffff5"/>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5"/>
    <w:autoRedefine/>
    <w:qFormat/>
    <w:pPr>
      <w:numPr>
        <w:numId w:val="24"/>
      </w:numPr>
      <w:ind w:firstLineChars="0" w:firstLine="0"/>
    </w:pPr>
    <w:rPr>
      <w:rFonts w:cs="Arial"/>
      <w:szCs w:val="28"/>
    </w:rPr>
  </w:style>
  <w:style w:type="paragraph" w:customStyle="1" w:styleId="afffffffff0">
    <w:name w:val="标准文件_附录标题"/>
    <w:basedOn w:val="aff3"/>
    <w:autoRedefine/>
    <w:qFormat/>
    <w:pPr>
      <w:numPr>
        <w:numId w:val="0"/>
      </w:numPr>
      <w:spacing w:after="280"/>
      <w:outlineLvl w:val="9"/>
    </w:pPr>
  </w:style>
  <w:style w:type="paragraph" w:customStyle="1" w:styleId="afffffffff1">
    <w:name w:val="标准文件_二级项"/>
    <w:autoRedefine/>
    <w:qFormat/>
    <w:rPr>
      <w:rFonts w:ascii="宋体"/>
      <w:sz w:val="21"/>
    </w:rPr>
  </w:style>
  <w:style w:type="paragraph" w:customStyle="1" w:styleId="af3">
    <w:name w:val="标准文件_三级项"/>
    <w:basedOn w:val="afff5"/>
    <w:autoRedefine/>
    <w:qFormat/>
    <w:pPr>
      <w:numPr>
        <w:ilvl w:val="2"/>
        <w:numId w:val="21"/>
      </w:numPr>
      <w:tabs>
        <w:tab w:val="left" w:pos="851"/>
      </w:tabs>
      <w:spacing w:line="300" w:lineRule="exact"/>
    </w:pPr>
    <w:rPr>
      <w:rFonts w:ascii="Times New Roman" w:hAnsi="Times New Roman"/>
    </w:rPr>
  </w:style>
  <w:style w:type="paragraph" w:customStyle="1" w:styleId="affa">
    <w:name w:val="图表脚注说明"/>
    <w:basedOn w:val="afff5"/>
    <w:next w:val="afffff5"/>
    <w:autoRedefine/>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autoRedefine/>
    <w:qFormat/>
    <w:pPr>
      <w:numPr>
        <w:numId w:val="13"/>
      </w:numPr>
      <w:jc w:val="both"/>
    </w:pPr>
    <w:rPr>
      <w:rFonts w:ascii="宋体"/>
      <w:sz w:val="21"/>
    </w:rPr>
  </w:style>
  <w:style w:type="paragraph" w:customStyle="1" w:styleId="afffffffff2">
    <w:name w:val="标准文件_索引字母"/>
    <w:next w:val="afffff5"/>
    <w:autoRedefine/>
    <w:qFormat/>
    <w:pPr>
      <w:jc w:val="center"/>
    </w:pPr>
    <w:rPr>
      <w:rFonts w:ascii="宋体" w:eastAsia="Times New Roman" w:hAnsi="宋体"/>
      <w:b/>
      <w:kern w:val="2"/>
      <w:sz w:val="21"/>
    </w:rPr>
  </w:style>
  <w:style w:type="paragraph" w:customStyle="1" w:styleId="afffffffff3">
    <w:name w:val="标准文件_附录前"/>
    <w:next w:val="afffff5"/>
    <w:autoRedefine/>
    <w:qFormat/>
    <w:pPr>
      <w:spacing w:line="20" w:lineRule="atLeast"/>
      <w:ind w:firstLine="200"/>
    </w:pPr>
    <w:rPr>
      <w:rFonts w:ascii="宋体" w:hAnsi="宋体"/>
      <w:kern w:val="2"/>
      <w:sz w:val="10"/>
    </w:rPr>
  </w:style>
  <w:style w:type="paragraph" w:customStyle="1" w:styleId="afffffffff4">
    <w:name w:val="标准文件_正文标准名称"/>
    <w:autoRedefine/>
    <w:qFormat/>
    <w:pPr>
      <w:spacing w:after="640" w:line="400" w:lineRule="exact"/>
      <w:jc w:val="center"/>
    </w:pPr>
    <w:rPr>
      <w:rFonts w:ascii="黑体" w:eastAsia="黑体" w:hAnsi="黑体"/>
      <w:kern w:val="2"/>
      <w:sz w:val="32"/>
      <w:szCs w:val="32"/>
    </w:rPr>
  </w:style>
  <w:style w:type="paragraph" w:customStyle="1" w:styleId="afffffffff5">
    <w:name w:val="标准文件_表格"/>
    <w:basedOn w:val="afffff5"/>
    <w:autoRedefine/>
    <w:qFormat/>
    <w:pPr>
      <w:ind w:firstLineChars="0" w:firstLine="0"/>
      <w:jc w:val="center"/>
    </w:pPr>
    <w:rPr>
      <w:sz w:val="18"/>
    </w:rPr>
  </w:style>
  <w:style w:type="paragraph" w:customStyle="1" w:styleId="afff2">
    <w:name w:val="标准文件_注："/>
    <w:next w:val="afffff5"/>
    <w:autoRedefine/>
    <w:qFormat/>
    <w:pPr>
      <w:widowControl w:val="0"/>
      <w:numPr>
        <w:numId w:val="26"/>
      </w:numPr>
      <w:autoSpaceDE w:val="0"/>
      <w:autoSpaceDN w:val="0"/>
      <w:jc w:val="both"/>
    </w:pPr>
    <w:rPr>
      <w:rFonts w:ascii="宋体"/>
      <w:sz w:val="18"/>
      <w:szCs w:val="18"/>
    </w:rPr>
  </w:style>
  <w:style w:type="paragraph" w:customStyle="1" w:styleId="a5">
    <w:name w:val="标准文件_注×："/>
    <w:autoRedefine/>
    <w:qFormat/>
    <w:pPr>
      <w:widowControl w:val="0"/>
      <w:numPr>
        <w:numId w:val="27"/>
      </w:numPr>
      <w:autoSpaceDE w:val="0"/>
      <w:autoSpaceDN w:val="0"/>
      <w:jc w:val="both"/>
    </w:pPr>
    <w:rPr>
      <w:rFonts w:ascii="宋体"/>
      <w:sz w:val="18"/>
      <w:szCs w:val="18"/>
    </w:rPr>
  </w:style>
  <w:style w:type="paragraph" w:customStyle="1" w:styleId="ac">
    <w:name w:val="标准文件_示例："/>
    <w:next w:val="afffffffff6"/>
    <w:autoRedefine/>
    <w:pPr>
      <w:widowControl w:val="0"/>
      <w:numPr>
        <w:numId w:val="28"/>
      </w:numPr>
      <w:jc w:val="both"/>
    </w:pPr>
    <w:rPr>
      <w:rFonts w:ascii="宋体"/>
      <w:sz w:val="18"/>
      <w:szCs w:val="18"/>
    </w:rPr>
  </w:style>
  <w:style w:type="paragraph" w:customStyle="1" w:styleId="afffffffff6">
    <w:name w:val="标准文件_示例内容"/>
    <w:basedOn w:val="afffff5"/>
    <w:qFormat/>
    <w:pPr>
      <w:ind w:firstLine="420"/>
    </w:pPr>
    <w:rPr>
      <w:sz w:val="18"/>
    </w:rPr>
  </w:style>
  <w:style w:type="paragraph" w:customStyle="1" w:styleId="afa">
    <w:name w:val="标准文件_示例×："/>
    <w:basedOn w:val="afff5"/>
    <w:next w:val="afffffffff6"/>
    <w:autoRedefine/>
    <w:qFormat/>
    <w:pPr>
      <w:widowControl/>
      <w:numPr>
        <w:numId w:val="29"/>
      </w:numPr>
      <w:adjustRightInd/>
      <w:spacing w:line="240" w:lineRule="auto"/>
    </w:pPr>
    <w:rPr>
      <w:rFonts w:ascii="宋体" w:hAnsi="Times New Roman"/>
      <w:kern w:val="0"/>
      <w:sz w:val="18"/>
      <w:szCs w:val="18"/>
    </w:rPr>
  </w:style>
  <w:style w:type="paragraph" w:customStyle="1" w:styleId="afffffffff7">
    <w:name w:val="标准文件_表格续"/>
    <w:basedOn w:val="afffff5"/>
    <w:next w:val="afffff5"/>
    <w:autoRedefine/>
    <w:qFormat/>
    <w:pPr>
      <w:jc w:val="center"/>
    </w:pPr>
    <w:rPr>
      <w:rFonts w:ascii="黑体" w:eastAsia="黑体" w:hAnsi="黑体"/>
    </w:rPr>
  </w:style>
  <w:style w:type="paragraph" w:customStyle="1" w:styleId="2">
    <w:name w:val="标准文件_二级项2"/>
    <w:basedOn w:val="afffff5"/>
    <w:autoRedefine/>
    <w:qFormat/>
    <w:pPr>
      <w:numPr>
        <w:ilvl w:val="1"/>
        <w:numId w:val="21"/>
      </w:numPr>
      <w:tabs>
        <w:tab w:val="left" w:pos="851"/>
      </w:tabs>
      <w:ind w:left="1271" w:firstLineChars="0" w:hanging="420"/>
    </w:pPr>
  </w:style>
  <w:style w:type="paragraph" w:customStyle="1" w:styleId="21">
    <w:name w:val="标准文件_三级项2"/>
    <w:basedOn w:val="afffff5"/>
    <w:autoRedefine/>
    <w:qFormat/>
    <w:pPr>
      <w:numPr>
        <w:numId w:val="30"/>
      </w:numPr>
      <w:spacing w:line="300" w:lineRule="exact"/>
      <w:ind w:left="1276" w:firstLineChars="0" w:hanging="425"/>
    </w:pPr>
    <w:rPr>
      <w:rFonts w:ascii="Times New Roman"/>
    </w:rPr>
  </w:style>
  <w:style w:type="paragraph" w:customStyle="1" w:styleId="20">
    <w:name w:val="标准文件_一级项2"/>
    <w:basedOn w:val="afffff5"/>
    <w:autoRedefine/>
    <w:qFormat/>
    <w:pPr>
      <w:numPr>
        <w:numId w:val="31"/>
      </w:numPr>
      <w:spacing w:line="300" w:lineRule="exact"/>
      <w:ind w:left="1271" w:firstLineChars="0" w:hanging="420"/>
    </w:pPr>
    <w:rPr>
      <w:rFonts w:ascii="Times New Roman"/>
    </w:rPr>
  </w:style>
  <w:style w:type="paragraph" w:customStyle="1" w:styleId="afffffffff8">
    <w:name w:val="标准文件_提示"/>
    <w:basedOn w:val="afffff5"/>
    <w:next w:val="afffff5"/>
    <w:autoRedefine/>
    <w:qFormat/>
    <w:pPr>
      <w:ind w:firstLine="420"/>
    </w:pPr>
    <w:rPr>
      <w:rFonts w:ascii="黑体" w:eastAsia="黑体"/>
    </w:rPr>
  </w:style>
  <w:style w:type="paragraph" w:customStyle="1" w:styleId="afffffffff9">
    <w:name w:val="标准文件_图表说明"/>
    <w:autoRedefine/>
    <w:qFormat/>
    <w:pPr>
      <w:spacing w:line="276" w:lineRule="auto"/>
      <w:ind w:firstLine="420"/>
    </w:pPr>
    <w:rPr>
      <w:rFonts w:ascii="宋体" w:hAnsi="宋体"/>
      <w:kern w:val="2"/>
      <w:sz w:val="18"/>
    </w:rPr>
  </w:style>
  <w:style w:type="paragraph" w:customStyle="1" w:styleId="afffffffffa">
    <w:name w:val="其他发布日期"/>
    <w:basedOn w:val="afffffff1"/>
    <w:autoRedefine/>
    <w:qFormat/>
    <w:pPr>
      <w:framePr w:w="3997" w:h="471" w:hRule="exact" w:vSpace="181" w:wrap="around" w:vAnchor="page" w:hAnchor="page" w:x="1419" w:y="14097"/>
    </w:pPr>
  </w:style>
  <w:style w:type="paragraph" w:customStyle="1" w:styleId="afffffffffb">
    <w:name w:val="其他实施日期"/>
    <w:basedOn w:val="affffffff5"/>
    <w:autoRedefine/>
    <w:qFormat/>
    <w:pPr>
      <w:framePr w:w="3997" w:h="471" w:hRule="exact" w:vSpace="181" w:wrap="around" w:vAnchor="page" w:hAnchor="page" w:x="7089" w:y="14097"/>
    </w:pPr>
  </w:style>
  <w:style w:type="paragraph" w:customStyle="1" w:styleId="afffffffffc">
    <w:name w:val="标准文件_文件编号"/>
    <w:basedOn w:val="afffff5"/>
    <w:autoRedefine/>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autoRedefine/>
    <w:qFormat/>
    <w:pPr>
      <w:framePr w:wrap="around"/>
      <w:spacing w:before="57"/>
    </w:pPr>
    <w:rPr>
      <w:sz w:val="21"/>
    </w:rPr>
  </w:style>
  <w:style w:type="paragraph" w:customStyle="1" w:styleId="afffffffffe">
    <w:name w:val="标准文件_文件名称"/>
    <w:basedOn w:val="afffff5"/>
    <w:next w:val="afffff5"/>
    <w:autoRedefine/>
    <w:qFormat/>
    <w:pPr>
      <w:framePr w:w="9639" w:h="6976" w:hRule="exact" w:wrap="around" w:vAnchor="page" w:hAnchor="page" w:y="6408"/>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autoRedefine/>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5"/>
    <w:next w:val="afffff5"/>
    <w:autoRedefine/>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5"/>
    <w:next w:val="afffff5"/>
    <w:autoRedefine/>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5"/>
    <w:next w:val="afffff5"/>
    <w:autoRedefine/>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5"/>
    <w:next w:val="afffff5"/>
    <w:autoRedefine/>
    <w:qFormat/>
    <w:pPr>
      <w:numPr>
        <w:ilvl w:val="5"/>
        <w:numId w:val="8"/>
      </w:numPr>
      <w:spacing w:beforeLines="50" w:afterLines="50"/>
      <w:ind w:firstLineChars="0"/>
    </w:pPr>
    <w:rPr>
      <w:rFonts w:ascii="黑体" w:eastAsia="黑体"/>
    </w:rPr>
  </w:style>
  <w:style w:type="paragraph" w:customStyle="1" w:styleId="affffffffff">
    <w:name w:val="标准文件_注后"/>
    <w:basedOn w:val="afffff5"/>
    <w:autoRedefine/>
    <w:qFormat/>
    <w:pPr>
      <w:ind w:left="811" w:firstLineChars="0" w:firstLine="0"/>
    </w:pPr>
    <w:rPr>
      <w:sz w:val="18"/>
    </w:rPr>
  </w:style>
  <w:style w:type="paragraph" w:customStyle="1" w:styleId="X">
    <w:name w:val="标准文件_注X后"/>
    <w:basedOn w:val="afffff5"/>
    <w:autoRedefine/>
    <w:qFormat/>
    <w:pPr>
      <w:ind w:left="811" w:firstLineChars="0" w:firstLine="0"/>
    </w:pPr>
    <w:rPr>
      <w:sz w:val="18"/>
    </w:rPr>
  </w:style>
  <w:style w:type="paragraph" w:customStyle="1" w:styleId="affffffffff0">
    <w:name w:val="标准文件_示例后"/>
    <w:basedOn w:val="afffff5"/>
    <w:autoRedefine/>
    <w:qFormat/>
    <w:pPr>
      <w:ind w:left="964" w:firstLineChars="0" w:firstLine="0"/>
    </w:pPr>
    <w:rPr>
      <w:sz w:val="18"/>
    </w:rPr>
  </w:style>
  <w:style w:type="paragraph" w:customStyle="1" w:styleId="X0">
    <w:name w:val="标准文件_示例X后"/>
    <w:basedOn w:val="afffff5"/>
    <w:link w:val="X1"/>
    <w:autoRedefine/>
    <w:qFormat/>
    <w:pPr>
      <w:ind w:left="1049" w:firstLineChars="0" w:firstLine="0"/>
    </w:pPr>
    <w:rPr>
      <w:sz w:val="18"/>
    </w:rPr>
  </w:style>
  <w:style w:type="paragraph" w:customStyle="1" w:styleId="affffffffff1">
    <w:name w:val="标准文件_索引项"/>
    <w:basedOn w:val="afffff5"/>
    <w:next w:val="afffff5"/>
    <w:autoRedefine/>
    <w:qFormat/>
    <w:pPr>
      <w:tabs>
        <w:tab w:val="right" w:leader="dot" w:pos="9356"/>
      </w:tabs>
      <w:ind w:left="210" w:firstLineChars="0" w:hanging="210"/>
      <w:jc w:val="left"/>
    </w:pPr>
  </w:style>
  <w:style w:type="paragraph" w:customStyle="1" w:styleId="affffffffff2">
    <w:name w:val="标准文件_附录一级无标题"/>
    <w:basedOn w:val="aff4"/>
    <w:autoRedefine/>
    <w:qFormat/>
    <w:pPr>
      <w:spacing w:beforeLines="0" w:afterLines="0" w:line="276" w:lineRule="auto"/>
      <w:outlineLvl w:val="9"/>
    </w:pPr>
    <w:rPr>
      <w:rFonts w:ascii="宋体" w:eastAsia="宋体"/>
    </w:rPr>
  </w:style>
  <w:style w:type="paragraph" w:customStyle="1" w:styleId="affffffffff3">
    <w:name w:val="标准文件_附录二级无标题"/>
    <w:basedOn w:val="aff5"/>
    <w:autoRedefine/>
    <w:qFormat/>
    <w:pPr>
      <w:spacing w:beforeLines="0" w:afterLines="0" w:line="276" w:lineRule="auto"/>
      <w:outlineLvl w:val="9"/>
    </w:pPr>
    <w:rPr>
      <w:rFonts w:ascii="宋体" w:eastAsia="宋体"/>
    </w:rPr>
  </w:style>
  <w:style w:type="paragraph" w:customStyle="1" w:styleId="affffffffff4">
    <w:name w:val="标准文件_附录三级无标题"/>
    <w:basedOn w:val="aff6"/>
    <w:autoRedefine/>
    <w:qFormat/>
    <w:pPr>
      <w:spacing w:beforeLines="0" w:afterLines="0" w:line="276" w:lineRule="auto"/>
      <w:outlineLvl w:val="9"/>
    </w:pPr>
    <w:rPr>
      <w:rFonts w:ascii="宋体" w:eastAsia="宋体"/>
    </w:rPr>
  </w:style>
  <w:style w:type="paragraph" w:customStyle="1" w:styleId="affffffffff5">
    <w:name w:val="标准文件_附录四级无标题"/>
    <w:basedOn w:val="aff7"/>
    <w:autoRedefine/>
    <w:qFormat/>
    <w:pPr>
      <w:spacing w:beforeLines="0" w:afterLines="0" w:line="276" w:lineRule="auto"/>
      <w:outlineLvl w:val="9"/>
    </w:pPr>
    <w:rPr>
      <w:rFonts w:ascii="宋体" w:eastAsia="宋体"/>
    </w:rPr>
  </w:style>
  <w:style w:type="paragraph" w:customStyle="1" w:styleId="affffffffff6">
    <w:name w:val="标准文件_附录五级无标题"/>
    <w:basedOn w:val="aff8"/>
    <w:autoRedefine/>
    <w:qFormat/>
    <w:pPr>
      <w:spacing w:beforeLines="0" w:afterLines="0" w:line="276" w:lineRule="auto"/>
      <w:outlineLvl w:val="9"/>
    </w:pPr>
    <w:rPr>
      <w:rFonts w:ascii="宋体" w:eastAsia="宋体"/>
    </w:rPr>
  </w:style>
  <w:style w:type="paragraph" w:customStyle="1" w:styleId="affffffffff7">
    <w:name w:val="标准文件_引言一级无标题"/>
    <w:basedOn w:val="a7"/>
    <w:next w:val="afffff5"/>
    <w:autoRedefine/>
    <w:qFormat/>
    <w:pPr>
      <w:spacing w:beforeLines="0" w:afterLines="0" w:line="276" w:lineRule="auto"/>
    </w:pPr>
    <w:rPr>
      <w:rFonts w:ascii="宋体" w:eastAsia="宋体"/>
    </w:rPr>
  </w:style>
  <w:style w:type="paragraph" w:customStyle="1" w:styleId="affffffffff8">
    <w:name w:val="标准文件_引言二级无标题"/>
    <w:basedOn w:val="a8"/>
    <w:next w:val="afffff5"/>
    <w:autoRedefine/>
    <w:qFormat/>
    <w:pPr>
      <w:spacing w:beforeLines="0" w:afterLines="0" w:line="276" w:lineRule="auto"/>
    </w:pPr>
    <w:rPr>
      <w:rFonts w:ascii="宋体" w:eastAsia="宋体"/>
    </w:rPr>
  </w:style>
  <w:style w:type="paragraph" w:customStyle="1" w:styleId="affffffffff9">
    <w:name w:val="标准文件_引言三级无标题"/>
    <w:basedOn w:val="a9"/>
    <w:next w:val="afffff5"/>
    <w:autoRedefine/>
    <w:qFormat/>
    <w:pPr>
      <w:spacing w:beforeLines="0" w:afterLines="0" w:line="276" w:lineRule="auto"/>
    </w:pPr>
    <w:rPr>
      <w:rFonts w:ascii="宋体" w:eastAsia="宋体"/>
    </w:rPr>
  </w:style>
  <w:style w:type="paragraph" w:customStyle="1" w:styleId="affffffffffa">
    <w:name w:val="标准文件_引言四级无标题"/>
    <w:basedOn w:val="aa"/>
    <w:next w:val="afffff5"/>
    <w:autoRedefine/>
    <w:qFormat/>
    <w:pPr>
      <w:spacing w:beforeLines="0" w:afterLines="0" w:line="276" w:lineRule="auto"/>
    </w:pPr>
    <w:rPr>
      <w:rFonts w:ascii="宋体" w:eastAsia="宋体"/>
    </w:rPr>
  </w:style>
  <w:style w:type="paragraph" w:customStyle="1" w:styleId="affffffffffb">
    <w:name w:val="标准文件_引言五级无标题"/>
    <w:basedOn w:val="ab"/>
    <w:next w:val="afffff5"/>
    <w:autoRedefine/>
    <w:qFormat/>
    <w:pPr>
      <w:spacing w:beforeLines="0" w:afterLines="0" w:line="276" w:lineRule="auto"/>
    </w:pPr>
    <w:rPr>
      <w:rFonts w:ascii="宋体" w:eastAsia="宋体"/>
    </w:rPr>
  </w:style>
  <w:style w:type="paragraph" w:customStyle="1" w:styleId="affffffffffc">
    <w:name w:val="标准文件_索引标题"/>
    <w:basedOn w:val="afffffc"/>
    <w:next w:val="afffff5"/>
    <w:autoRedefine/>
    <w:qFormat/>
    <w:rPr>
      <w:rFonts w:hAnsi="黑体"/>
    </w:rPr>
  </w:style>
  <w:style w:type="paragraph" w:customStyle="1" w:styleId="affffffffffd">
    <w:name w:val="标准文件_脚注内容"/>
    <w:basedOn w:val="afffff5"/>
    <w:autoRedefine/>
    <w:qFormat/>
    <w:pPr>
      <w:ind w:leftChars="200" w:left="400" w:hangingChars="200" w:hanging="200"/>
    </w:pPr>
    <w:rPr>
      <w:sz w:val="15"/>
    </w:rPr>
  </w:style>
  <w:style w:type="paragraph" w:customStyle="1" w:styleId="affffffffffe">
    <w:name w:val="标准文件_术语条一"/>
    <w:basedOn w:val="affffffffa"/>
    <w:next w:val="afffff5"/>
    <w:autoRedefine/>
    <w:qFormat/>
  </w:style>
  <w:style w:type="paragraph" w:customStyle="1" w:styleId="afffffffffff">
    <w:name w:val="标准文件_术语条二"/>
    <w:basedOn w:val="affffffffd"/>
    <w:next w:val="afffff5"/>
    <w:autoRedefine/>
    <w:qFormat/>
  </w:style>
  <w:style w:type="paragraph" w:customStyle="1" w:styleId="afffffffffff0">
    <w:name w:val="标准文件_术语条三"/>
    <w:basedOn w:val="affffffffc"/>
    <w:next w:val="afffff5"/>
    <w:autoRedefine/>
    <w:qFormat/>
  </w:style>
  <w:style w:type="paragraph" w:customStyle="1" w:styleId="afffffffffff1">
    <w:name w:val="标准文件_术语条四"/>
    <w:basedOn w:val="afffffffff"/>
    <w:next w:val="afffff5"/>
    <w:autoRedefine/>
    <w:qFormat/>
  </w:style>
  <w:style w:type="paragraph" w:customStyle="1" w:styleId="afffffffffff2">
    <w:name w:val="标准文件_术语条五"/>
    <w:basedOn w:val="affffffffb"/>
    <w:next w:val="afffff5"/>
    <w:autoRedefine/>
    <w:qFormat/>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paragraph" w:customStyle="1" w:styleId="afffffffffff3">
    <w:name w:val="段"/>
    <w:link w:val="Char0"/>
    <w:autoRedefine/>
    <w:qFormat/>
    <w:pPr>
      <w:tabs>
        <w:tab w:val="center" w:pos="4201"/>
        <w:tab w:val="right" w:leader="dot" w:pos="9298"/>
      </w:tabs>
      <w:autoSpaceDE w:val="0"/>
      <w:autoSpaceDN w:val="0"/>
      <w:ind w:firstLineChars="200" w:firstLine="420"/>
      <w:jc w:val="both"/>
    </w:pPr>
    <w:rPr>
      <w:rFonts w:ascii="宋体" w:hAnsi="宋体"/>
      <w:sz w:val="21"/>
    </w:rPr>
  </w:style>
  <w:style w:type="character" w:customStyle="1" w:styleId="10">
    <w:name w:val="标题 1 字符"/>
    <w:link w:val="1"/>
    <w:autoRedefine/>
    <w:qFormat/>
    <w:rPr>
      <w:rFonts w:ascii="Times New Roman" w:eastAsia="宋体" w:hAnsi="Times New Roman" w:cs="Times New Roman"/>
      <w:b/>
      <w:bCs/>
      <w:kern w:val="44"/>
      <w:sz w:val="44"/>
      <w:szCs w:val="44"/>
    </w:rPr>
  </w:style>
  <w:style w:type="character" w:customStyle="1" w:styleId="23">
    <w:name w:val="标题 2 字符"/>
    <w:link w:val="22"/>
    <w:autoRedefine/>
    <w:qFormat/>
    <w:rPr>
      <w:rFonts w:ascii="Arial" w:eastAsia="黑体" w:hAnsi="Arial" w:cs="Times New Roman"/>
      <w:b/>
      <w:bCs/>
      <w:sz w:val="32"/>
      <w:szCs w:val="32"/>
    </w:rPr>
  </w:style>
  <w:style w:type="character" w:customStyle="1" w:styleId="30">
    <w:name w:val="标题 3 字符"/>
    <w:link w:val="3"/>
    <w:autoRedefine/>
    <w:qFormat/>
    <w:rPr>
      <w:rFonts w:ascii="Times New Roman" w:eastAsia="宋体" w:hAnsi="Times New Roman" w:cs="Times New Roman"/>
      <w:b/>
      <w:bCs/>
      <w:sz w:val="32"/>
      <w:szCs w:val="32"/>
    </w:rPr>
  </w:style>
  <w:style w:type="character" w:customStyle="1" w:styleId="40">
    <w:name w:val="标题 4 字符"/>
    <w:link w:val="4"/>
    <w:autoRedefine/>
    <w:qFormat/>
    <w:rPr>
      <w:rFonts w:ascii="Arial" w:eastAsia="黑体" w:hAnsi="Arial" w:cs="Times New Roman"/>
      <w:b/>
      <w:bCs/>
      <w:sz w:val="28"/>
      <w:szCs w:val="28"/>
    </w:rPr>
  </w:style>
  <w:style w:type="character" w:customStyle="1" w:styleId="50">
    <w:name w:val="标题 5 字符"/>
    <w:link w:val="5"/>
    <w:autoRedefine/>
    <w:qFormat/>
    <w:rPr>
      <w:rFonts w:ascii="Times New Roman" w:eastAsia="宋体" w:hAnsi="Times New Roman" w:cs="Times New Roman"/>
      <w:b/>
      <w:bCs/>
      <w:sz w:val="28"/>
      <w:szCs w:val="28"/>
    </w:rPr>
  </w:style>
  <w:style w:type="character" w:customStyle="1" w:styleId="60">
    <w:name w:val="标题 6 字符"/>
    <w:link w:val="6"/>
    <w:autoRedefine/>
    <w:qFormat/>
    <w:rPr>
      <w:rFonts w:ascii="Arial" w:eastAsia="黑体" w:hAnsi="Arial" w:cs="Times New Roman"/>
      <w:b/>
      <w:bCs/>
      <w:sz w:val="24"/>
      <w:szCs w:val="24"/>
    </w:rPr>
  </w:style>
  <w:style w:type="character" w:customStyle="1" w:styleId="70">
    <w:name w:val="标题 7 字符"/>
    <w:link w:val="7"/>
    <w:autoRedefine/>
    <w:qFormat/>
    <w:rPr>
      <w:rFonts w:ascii="Times New Roman" w:eastAsia="宋体" w:hAnsi="Times New Roman" w:cs="Times New Roman"/>
      <w:b/>
      <w:bCs/>
      <w:sz w:val="24"/>
      <w:szCs w:val="24"/>
    </w:rPr>
  </w:style>
  <w:style w:type="character" w:customStyle="1" w:styleId="80">
    <w:name w:val="标题 8 字符"/>
    <w:link w:val="8"/>
    <w:autoRedefine/>
    <w:qFormat/>
    <w:rPr>
      <w:rFonts w:ascii="Arial" w:eastAsia="黑体" w:hAnsi="Arial" w:cs="Times New Roman"/>
      <w:sz w:val="24"/>
      <w:szCs w:val="24"/>
    </w:rPr>
  </w:style>
  <w:style w:type="character" w:customStyle="1" w:styleId="90">
    <w:name w:val="标题 9 字符"/>
    <w:link w:val="9"/>
    <w:autoRedefine/>
    <w:qFormat/>
    <w:rPr>
      <w:rFonts w:ascii="Arial" w:eastAsia="黑体" w:hAnsi="Arial" w:cs="Times New Roman"/>
      <w:szCs w:val="21"/>
    </w:rPr>
  </w:style>
  <w:style w:type="character" w:customStyle="1" w:styleId="affff1">
    <w:name w:val="页眉 字符"/>
    <w:link w:val="affff0"/>
    <w:autoRedefine/>
    <w:uiPriority w:val="99"/>
    <w:qFormat/>
    <w:rPr>
      <w:rFonts w:ascii="Times New Roman" w:eastAsia="宋体" w:hAnsi="Times New Roman" w:cs="Times New Roman"/>
      <w:sz w:val="18"/>
      <w:szCs w:val="18"/>
    </w:rPr>
  </w:style>
  <w:style w:type="character" w:customStyle="1" w:styleId="affff">
    <w:name w:val="页脚 字符"/>
    <w:link w:val="afffe"/>
    <w:autoRedefine/>
    <w:uiPriority w:val="99"/>
    <w:qFormat/>
    <w:rPr>
      <w:rFonts w:ascii="宋体" w:eastAsia="宋体" w:hAnsi="Times New Roman" w:cs="Times New Roman"/>
      <w:sz w:val="18"/>
      <w:szCs w:val="18"/>
    </w:rPr>
  </w:style>
  <w:style w:type="character" w:customStyle="1" w:styleId="afffd">
    <w:name w:val="批注框文本 字符"/>
    <w:link w:val="afffc"/>
    <w:autoRedefine/>
    <w:uiPriority w:val="99"/>
    <w:semiHidden/>
    <w:qFormat/>
    <w:rPr>
      <w:sz w:val="18"/>
      <w:szCs w:val="18"/>
    </w:rPr>
  </w:style>
  <w:style w:type="character" w:customStyle="1" w:styleId="affffe">
    <w:name w:val="引用 字符"/>
    <w:link w:val="11"/>
    <w:autoRedefine/>
    <w:uiPriority w:val="29"/>
    <w:qFormat/>
    <w:rPr>
      <w:i/>
      <w:iCs/>
      <w:color w:val="000000"/>
    </w:rPr>
  </w:style>
  <w:style w:type="character" w:customStyle="1" w:styleId="affff7">
    <w:name w:val="标题 字符"/>
    <w:link w:val="affff6"/>
    <w:autoRedefine/>
    <w:qFormat/>
    <w:rPr>
      <w:rFonts w:ascii="Arial" w:eastAsia="宋体" w:hAnsi="Arial" w:cs="Arial"/>
      <w:b/>
      <w:bCs/>
      <w:sz w:val="32"/>
      <w:szCs w:val="32"/>
    </w:rPr>
  </w:style>
  <w:style w:type="character" w:customStyle="1" w:styleId="afffffffffff4">
    <w:name w:val="标准文件_发布"/>
    <w:autoRedefine/>
    <w:qFormat/>
    <w:rPr>
      <w:rFonts w:ascii="黑体" w:eastAsia="黑体"/>
      <w:spacing w:val="0"/>
      <w:w w:val="100"/>
      <w:position w:val="3"/>
      <w:sz w:val="28"/>
    </w:rPr>
  </w:style>
  <w:style w:type="character" w:customStyle="1" w:styleId="afffb">
    <w:name w:val="正文文本 字符"/>
    <w:link w:val="afffa"/>
    <w:autoRedefine/>
    <w:qFormat/>
    <w:rPr>
      <w:rFonts w:ascii="Times New Roman" w:eastAsia="宋体" w:hAnsi="Times New Roman" w:cs="Times New Roman"/>
      <w:szCs w:val="20"/>
    </w:rPr>
  </w:style>
  <w:style w:type="character" w:customStyle="1" w:styleId="12">
    <w:name w:val="不明显参考1"/>
    <w:autoRedefine/>
    <w:uiPriority w:val="31"/>
    <w:qFormat/>
    <w:rPr>
      <w:smallCaps/>
      <w:color w:val="C0504D"/>
      <w:u w:val="single"/>
    </w:rPr>
  </w:style>
  <w:style w:type="character" w:customStyle="1" w:styleId="affff3">
    <w:name w:val="脚注文本 字符"/>
    <w:link w:val="affff2"/>
    <w:autoRedefine/>
    <w:semiHidden/>
    <w:qFormat/>
    <w:rPr>
      <w:rFonts w:ascii="宋体" w:eastAsia="宋体" w:hAnsi="Times New Roman" w:cs="Times New Roman"/>
      <w:sz w:val="18"/>
      <w:szCs w:val="18"/>
    </w:rPr>
  </w:style>
  <w:style w:type="character" w:customStyle="1" w:styleId="afffffffffff5">
    <w:name w:val="标准文件_图表脚注内容"/>
    <w:autoRedefine/>
    <w:qFormat/>
    <w:rPr>
      <w:rFonts w:ascii="宋体" w:eastAsia="宋体" w:hAnsi="宋体" w:cs="Times New Roman"/>
      <w:spacing w:val="0"/>
      <w:sz w:val="18"/>
      <w:vertAlign w:val="superscript"/>
    </w:rPr>
  </w:style>
  <w:style w:type="character" w:customStyle="1" w:styleId="afffffffffff6">
    <w:name w:val="个人答复风格"/>
    <w:autoRedefine/>
    <w:qFormat/>
    <w:rPr>
      <w:rFonts w:ascii="Arial" w:eastAsia="宋体" w:hAnsi="Arial" w:cs="Arial"/>
      <w:color w:val="auto"/>
      <w:spacing w:val="0"/>
      <w:sz w:val="20"/>
    </w:rPr>
  </w:style>
  <w:style w:type="character" w:customStyle="1" w:styleId="afffffffffff7">
    <w:name w:val="个人撰写风格"/>
    <w:autoRedefine/>
    <w:qFormat/>
    <w:rPr>
      <w:rFonts w:ascii="Arial" w:eastAsia="宋体" w:hAnsi="Arial" w:cs="Arial"/>
      <w:color w:val="auto"/>
      <w:spacing w:val="0"/>
      <w:sz w:val="20"/>
    </w:rPr>
  </w:style>
  <w:style w:type="character" w:customStyle="1" w:styleId="Char">
    <w:name w:val="标准文件_段 Char"/>
    <w:link w:val="afffff5"/>
    <w:autoRedefine/>
    <w:qFormat/>
    <w:rPr>
      <w:rFonts w:ascii="宋体" w:hAnsi="Times New Roman"/>
      <w:sz w:val="21"/>
    </w:rPr>
  </w:style>
  <w:style w:type="character" w:customStyle="1" w:styleId="13">
    <w:name w:val="占位符文本1"/>
    <w:basedOn w:val="afff6"/>
    <w:autoRedefine/>
    <w:uiPriority w:val="99"/>
    <w:semiHidden/>
    <w:qFormat/>
    <w:rPr>
      <w:color w:val="808080"/>
    </w:rPr>
  </w:style>
  <w:style w:type="character" w:customStyle="1" w:styleId="afffffffffff8">
    <w:name w:val="标准文件_来源"/>
    <w:basedOn w:val="afff6"/>
    <w:autoRedefine/>
    <w:uiPriority w:val="1"/>
    <w:qFormat/>
    <w:rPr>
      <w:rFonts w:eastAsia="宋体"/>
      <w:sz w:val="21"/>
    </w:rPr>
  </w:style>
  <w:style w:type="character" w:customStyle="1" w:styleId="X1">
    <w:name w:val="标准文件_示例X后 字符"/>
    <w:basedOn w:val="Char"/>
    <w:link w:val="X0"/>
    <w:autoRedefine/>
    <w:qFormat/>
    <w:rPr>
      <w:rFonts w:ascii="宋体" w:hAnsi="Times New Roman"/>
      <w:sz w:val="18"/>
    </w:rPr>
  </w:style>
  <w:style w:type="character" w:customStyle="1" w:styleId="afffffffffff9">
    <w:name w:val="发布"/>
    <w:basedOn w:val="afff6"/>
    <w:autoRedefine/>
    <w:qFormat/>
    <w:rPr>
      <w:rFonts w:ascii="黑体" w:eastAsia="黑体"/>
      <w:spacing w:val="85"/>
      <w:w w:val="100"/>
      <w:position w:val="3"/>
      <w:sz w:val="28"/>
      <w:szCs w:val="28"/>
    </w:rPr>
  </w:style>
  <w:style w:type="character" w:customStyle="1" w:styleId="Char0">
    <w:name w:val="段 Char"/>
    <w:basedOn w:val="afff6"/>
    <w:link w:val="afffffffffff3"/>
    <w:autoRedefine/>
    <w:qFormat/>
    <w:locked/>
    <w:rPr>
      <w:rFonts w:ascii="宋体" w:hAnsi="宋体"/>
      <w:sz w:val="21"/>
    </w:rPr>
  </w:style>
  <w:style w:type="paragraph" w:customStyle="1" w:styleId="14">
    <w:name w:val="修订1"/>
    <w:autoRedefine/>
    <w:hidden/>
    <w:uiPriority w:val="99"/>
    <w:semiHidden/>
    <w:qFormat/>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8.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8.xml"/><Relationship Id="rId28" Type="http://schemas.openxmlformats.org/officeDocument/2006/relationships/header" Target="header10.xml"/><Relationship Id="rId10" Type="http://schemas.openxmlformats.org/officeDocument/2006/relationships/footer" Target="footer1.xml"/><Relationship Id="rId19" Type="http://schemas.openxmlformats.org/officeDocument/2006/relationships/header" Target="header7.xml"/><Relationship Id="rId31"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image" Target="media/image1.png"/><Relationship Id="rId27" Type="http://schemas.openxmlformats.org/officeDocument/2006/relationships/image" Target="media/image2.jpeg"/><Relationship Id="rId30" Type="http://schemas.openxmlformats.org/officeDocument/2006/relationships/footer" Target="footer10.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50"/>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团体标准.dotx</Template>
  <TotalTime>182</TotalTime>
  <Pages>1</Pages>
  <Words>645</Words>
  <Characters>3682</Characters>
  <Application>Microsoft Office Word</Application>
  <DocSecurity>0</DocSecurity>
  <Lines>30</Lines>
  <Paragraphs>8</Paragraphs>
  <ScaleCrop>false</ScaleCrop>
  <Company/>
  <LinksUpToDate>false</LinksUpToDate>
  <CharactersWithSpaces>4319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ICS</dc:title>
  <dc:creator>admin</dc:creator>
  <cp:lastModifiedBy>军霞 侯</cp:lastModifiedBy>
  <cp:revision>293</cp:revision>
  <cp:lastPrinted>2024-05-07T07:00:00Z</cp:lastPrinted>
  <dcterms:created xsi:type="dcterms:W3CDTF">2021-07-18T00:43:00Z</dcterms:created>
  <dcterms:modified xsi:type="dcterms:W3CDTF">2024-10-11T01:39:00Z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2052-12.1.0.16417</vt:lpwstr>
  </property>
  <property fmtid="{D5CDD505-2E9C-101B-9397-08002B2CF9AE}" pid="16" name="ICV">
    <vt:lpwstr>C8C55308A1DD4332B85743A131BCDE9A</vt:lpwstr>
  </property>
</Properties>
</file>